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3B2D36" w14:textId="77777777" w:rsidR="006F56FD" w:rsidRDefault="001C4284" w:rsidP="00926478">
      <w:pPr>
        <w:pStyle w:val="Heading1"/>
        <w:spacing w:before="0" w:after="245"/>
      </w:pPr>
      <w:bookmarkStart w:id="0" w:name="_GoBack"/>
      <w:bookmarkEnd w:id="0"/>
      <w:r>
        <w:t>REST Service Developer Guide</w:t>
      </w:r>
    </w:p>
    <w:p w14:paraId="4A422225" w14:textId="77777777" w:rsidR="0087617C" w:rsidRPr="00D841F2" w:rsidRDefault="001C4284">
      <w:bookmarkStart w:id="1" w:name="scroll-bookmark-1"/>
      <w:bookmarkEnd w:id="1"/>
      <w:r>
        <w:rPr>
          <w:b/>
        </w:rPr>
        <w:t>Table of Contents</w:t>
      </w:r>
    </w:p>
    <w:p w14:paraId="6624C1C0" w14:textId="77777777" w:rsidR="001F5633" w:rsidRDefault="001F5633"/>
    <w:p w14:paraId="2B29DA90" w14:textId="77777777" w:rsidR="001F5633" w:rsidRDefault="00C744D9">
      <w:pPr>
        <w:numPr>
          <w:ilvl w:val="0"/>
          <w:numId w:val="42"/>
        </w:numPr>
      </w:pPr>
      <w:hyperlink w:anchor="scroll-bookmark-2" w:history="1">
        <w:r w:rsidR="001C4284">
          <w:rPr>
            <w:rStyle w:val="Hyperlink"/>
          </w:rPr>
          <w:t>Audience</w:t>
        </w:r>
      </w:hyperlink>
    </w:p>
    <w:p w14:paraId="7FB28ACB" w14:textId="77777777" w:rsidR="001F5633" w:rsidRDefault="00C744D9">
      <w:pPr>
        <w:numPr>
          <w:ilvl w:val="0"/>
          <w:numId w:val="42"/>
        </w:numPr>
      </w:pPr>
      <w:hyperlink w:anchor="scroll-bookmark-3" w:history="1">
        <w:r w:rsidR="001C4284">
          <w:rPr>
            <w:rStyle w:val="Hyperlink"/>
          </w:rPr>
          <w:t>Purpose</w:t>
        </w:r>
      </w:hyperlink>
    </w:p>
    <w:p w14:paraId="7F838EB2" w14:textId="77777777" w:rsidR="001F5633" w:rsidRDefault="00C744D9">
      <w:pPr>
        <w:numPr>
          <w:ilvl w:val="0"/>
          <w:numId w:val="42"/>
        </w:numPr>
      </w:pPr>
      <w:hyperlink w:anchor="scroll-bookmark-4" w:history="1">
        <w:r w:rsidR="001C4284">
          <w:rPr>
            <w:rStyle w:val="Hyperlink"/>
          </w:rPr>
          <w:t>Scope</w:t>
        </w:r>
      </w:hyperlink>
    </w:p>
    <w:p w14:paraId="750633BA" w14:textId="77777777" w:rsidR="001F5633" w:rsidRDefault="00C744D9">
      <w:pPr>
        <w:numPr>
          <w:ilvl w:val="0"/>
          <w:numId w:val="42"/>
        </w:numPr>
      </w:pPr>
      <w:hyperlink w:anchor="scroll-bookmark-5" w:history="1">
        <w:r w:rsidR="001C4284">
          <w:rPr>
            <w:rStyle w:val="Hyperlink"/>
          </w:rPr>
          <w:t>Overview</w:t>
        </w:r>
      </w:hyperlink>
    </w:p>
    <w:p w14:paraId="09FB6A86" w14:textId="77777777" w:rsidR="001F5633" w:rsidRDefault="00C744D9">
      <w:pPr>
        <w:numPr>
          <w:ilvl w:val="1"/>
          <w:numId w:val="43"/>
        </w:numPr>
      </w:pPr>
      <w:hyperlink w:anchor="scroll-bookmark-6" w:history="1">
        <w:r w:rsidR="001C4284">
          <w:rPr>
            <w:rStyle w:val="Hyperlink"/>
          </w:rPr>
          <w:t>Token API</w:t>
        </w:r>
      </w:hyperlink>
    </w:p>
    <w:p w14:paraId="0D324537" w14:textId="77777777" w:rsidR="001F5633" w:rsidRDefault="00C744D9">
      <w:pPr>
        <w:numPr>
          <w:ilvl w:val="1"/>
          <w:numId w:val="43"/>
        </w:numPr>
      </w:pPr>
      <w:hyperlink w:anchor="scroll-bookmark-7" w:history="1">
        <w:r w:rsidR="001C4284">
          <w:rPr>
            <w:rStyle w:val="Hyperlink"/>
          </w:rPr>
          <w:t>Activity API</w:t>
        </w:r>
      </w:hyperlink>
    </w:p>
    <w:p w14:paraId="5C95FABD" w14:textId="77777777" w:rsidR="001F5633" w:rsidRDefault="00C744D9">
      <w:pPr>
        <w:numPr>
          <w:ilvl w:val="1"/>
          <w:numId w:val="43"/>
        </w:numPr>
      </w:pPr>
      <w:hyperlink w:anchor="scroll-bookmark-8" w:history="1">
        <w:r w:rsidR="001C4284">
          <w:rPr>
            <w:rStyle w:val="Hyperlink"/>
          </w:rPr>
          <w:t>User Management API</w:t>
        </w:r>
      </w:hyperlink>
    </w:p>
    <w:p w14:paraId="00C10180" w14:textId="77777777" w:rsidR="001F5633" w:rsidRDefault="00C744D9">
      <w:pPr>
        <w:numPr>
          <w:ilvl w:val="1"/>
          <w:numId w:val="43"/>
        </w:numPr>
      </w:pPr>
      <w:hyperlink w:anchor="scroll-bookmark-9" w:history="1">
        <w:r w:rsidR="001C4284">
          <w:rPr>
            <w:rStyle w:val="Hyperlink"/>
          </w:rPr>
          <w:t>Identity Proofing API</w:t>
        </w:r>
      </w:hyperlink>
    </w:p>
    <w:p w14:paraId="07634101" w14:textId="77777777" w:rsidR="001F5633" w:rsidRDefault="00C744D9">
      <w:pPr>
        <w:numPr>
          <w:ilvl w:val="1"/>
          <w:numId w:val="43"/>
        </w:numPr>
      </w:pPr>
      <w:hyperlink w:anchor="scroll-bookmark-10" w:history="1">
        <w:r w:rsidR="001C4284">
          <w:rPr>
            <w:rStyle w:val="Hyperlink"/>
          </w:rPr>
          <w:t>Multi-Factor Authentication API</w:t>
        </w:r>
      </w:hyperlink>
    </w:p>
    <w:p w14:paraId="05C16B01" w14:textId="77777777" w:rsidR="001F5633" w:rsidRDefault="00C744D9">
      <w:pPr>
        <w:numPr>
          <w:ilvl w:val="1"/>
          <w:numId w:val="43"/>
        </w:numPr>
      </w:pPr>
      <w:hyperlink w:anchor="scroll-bookmark-11" w:history="1">
        <w:r w:rsidR="001C4284">
          <w:rPr>
            <w:rStyle w:val="Hyperlink"/>
          </w:rPr>
          <w:t>Detached Signature API</w:t>
        </w:r>
      </w:hyperlink>
    </w:p>
    <w:p w14:paraId="6832C7B6" w14:textId="77777777" w:rsidR="001F5633" w:rsidRDefault="00C744D9">
      <w:pPr>
        <w:numPr>
          <w:ilvl w:val="1"/>
          <w:numId w:val="43"/>
        </w:numPr>
      </w:pPr>
      <w:hyperlink w:anchor="scroll-bookmark-12" w:history="1">
        <w:r w:rsidR="001C4284">
          <w:rPr>
            <w:rStyle w:val="Hyperlink"/>
          </w:rPr>
          <w:t>Copy of Record (CoR) API</w:t>
        </w:r>
      </w:hyperlink>
    </w:p>
    <w:p w14:paraId="7F24781A" w14:textId="77777777" w:rsidR="001F5633" w:rsidRDefault="00C744D9">
      <w:pPr>
        <w:numPr>
          <w:ilvl w:val="0"/>
          <w:numId w:val="42"/>
        </w:numPr>
      </w:pPr>
      <w:hyperlink w:anchor="scroll-bookmark-13" w:history="1">
        <w:r w:rsidR="001C4284">
          <w:rPr>
            <w:rStyle w:val="Hyperlink"/>
          </w:rPr>
          <w:t>Revision History</w:t>
        </w:r>
      </w:hyperlink>
    </w:p>
    <w:p w14:paraId="35208404" w14:textId="77777777" w:rsidR="001F5633" w:rsidRDefault="001C4284">
      <w:pPr>
        <w:pStyle w:val="Heading1"/>
      </w:pPr>
      <w:bookmarkStart w:id="2" w:name="scroll-bookmark-2"/>
      <w:r>
        <w:t>Audience</w:t>
      </w:r>
      <w:bookmarkEnd w:id="2"/>
    </w:p>
    <w:p w14:paraId="3B756FFC" w14:textId="77777777" w:rsidR="001F5633" w:rsidRDefault="001C4284">
      <w:r>
        <w:t>This guide is written for application developers who want to use EPA’s Shared CROMERR Services via REST within their application to support regulatory reporting requirements. </w:t>
      </w:r>
    </w:p>
    <w:p w14:paraId="2355EAEB" w14:textId="77777777" w:rsidR="001F5633" w:rsidRDefault="001C4284">
      <w:r>
        <w:t>Using these services requires working knowledge of CROMERR requirements. To support any working knowledge, the following materials can be referenced:</w:t>
      </w:r>
    </w:p>
    <w:p w14:paraId="32220114" w14:textId="77777777" w:rsidR="001F5633" w:rsidRDefault="001C4284">
      <w:pPr>
        <w:numPr>
          <w:ilvl w:val="0"/>
          <w:numId w:val="44"/>
        </w:numPr>
      </w:pPr>
      <w:r>
        <w:t xml:space="preserve">EPA’s CROMERR </w:t>
      </w:r>
      <w:hyperlink r:id="rId12" w:history="1">
        <w:r>
          <w:rPr>
            <w:rStyle w:val="Hyperlink"/>
          </w:rPr>
          <w:t>Overview</w:t>
        </w:r>
      </w:hyperlink>
      <w:r>
        <w:t xml:space="preserve"> for direct reporters</w:t>
      </w:r>
    </w:p>
    <w:p w14:paraId="5D902F96" w14:textId="77777777" w:rsidR="001F5633" w:rsidRDefault="001C4284">
      <w:pPr>
        <w:numPr>
          <w:ilvl w:val="0"/>
          <w:numId w:val="44"/>
        </w:numPr>
      </w:pPr>
      <w:r>
        <w:t xml:space="preserve">EPA’s CROMERR </w:t>
      </w:r>
      <w:hyperlink r:id="rId13" w:history="1">
        <w:r>
          <w:rPr>
            <w:rStyle w:val="Hyperlink"/>
          </w:rPr>
          <w:t>Overview</w:t>
        </w:r>
      </w:hyperlink>
      <w:r>
        <w:t xml:space="preserve"> for states, tribes, and local governments</w:t>
      </w:r>
    </w:p>
    <w:p w14:paraId="7F7E66BA" w14:textId="77777777" w:rsidR="001F5633" w:rsidRDefault="001C4284">
      <w:pPr>
        <w:numPr>
          <w:ilvl w:val="0"/>
          <w:numId w:val="44"/>
        </w:numPr>
      </w:pPr>
      <w:r>
        <w:t>EPA’s Shared CROMERR Guidance and Recommendations Document v1.1</w:t>
      </w:r>
    </w:p>
    <w:p w14:paraId="2F37FA96" w14:textId="77777777" w:rsidR="001F5633" w:rsidRDefault="001C4284">
      <w:pPr>
        <w:pStyle w:val="Heading1"/>
      </w:pPr>
      <w:bookmarkStart w:id="3" w:name="scroll-bookmark-3"/>
      <w:r>
        <w:t>Purpose</w:t>
      </w:r>
      <w:bookmarkEnd w:id="3"/>
    </w:p>
    <w:p w14:paraId="119520A4" w14:textId="77777777" w:rsidR="001F5633" w:rsidRDefault="001C4284">
      <w:r>
        <w:t>This guide describes the operations trading partners should use when the user identity and credentials are stored within the trading partner’s repository and also the Shared CROMERR Services (SCS) repository.</w:t>
      </w:r>
    </w:p>
    <w:p w14:paraId="2111E662" w14:textId="77777777" w:rsidR="001F5633" w:rsidRDefault="001C4284">
      <w:pPr>
        <w:pStyle w:val="Heading1"/>
      </w:pPr>
      <w:bookmarkStart w:id="4" w:name="scroll-bookmark-4"/>
      <w:r>
        <w:t>Scope</w:t>
      </w:r>
      <w:bookmarkEnd w:id="4"/>
    </w:p>
    <w:p w14:paraId="46BFF6EC" w14:textId="77777777" w:rsidR="001F5633" w:rsidRDefault="001C4284">
      <w:r>
        <w:t>This guide provides documentation of the REST Application Programming Interface (API) for the Shared CROMERR Signature Services developed by EPA to be used by trading partners. This includes high-level categories of services described below and the business processes they support. Detailed technical documentation, including method names, parameters, and expected return output, are linked to within this guide.</w:t>
      </w:r>
    </w:p>
    <w:p w14:paraId="4D7093D9" w14:textId="77777777" w:rsidR="001F5633" w:rsidRDefault="001C4284">
      <w:r>
        <w:t>All REST services described below were previously (and still are) available via SOAP. Details of those SOAP services are available at </w:t>
      </w:r>
      <w:hyperlink r:id="rId14" w:history="1">
        <w:r>
          <w:rPr>
            <w:rStyle w:val="Hyperlink"/>
          </w:rPr>
          <w:t>https://encromerrdev.epacdxnode.net/shared-cromerr-ws/services</w:t>
        </w:r>
      </w:hyperlink>
      <w:r>
        <w:t>. This link also notes the REST version of each SOAP service where applicable.</w:t>
      </w:r>
    </w:p>
    <w:p w14:paraId="72E4DD0C" w14:textId="77777777" w:rsidR="001F5633" w:rsidRDefault="001C4284">
      <w:r>
        <w:lastRenderedPageBreak/>
        <w:t>The services will be deployed on EPA servers and accessible by trading partners over the Internet. The following sections of this document will provide details of the Signature Services that the trading partners will invoke to orchestrate shared services from within their client applications.</w:t>
      </w:r>
    </w:p>
    <w:p w14:paraId="510100CE" w14:textId="77777777" w:rsidR="001F5633" w:rsidRDefault="001C4284">
      <w:pPr>
        <w:pStyle w:val="Heading1"/>
      </w:pPr>
      <w:bookmarkStart w:id="5" w:name="scroll-bookmark-5"/>
      <w:r>
        <w:t>Overview</w:t>
      </w:r>
      <w:bookmarkEnd w:id="5"/>
    </w:p>
    <w:p w14:paraId="2E88CAF5" w14:textId="77777777" w:rsidR="001F5633" w:rsidRDefault="001C4284">
      <w:r>
        <w:t>In order to use the Shared CROMERR Services, trading partners will orchestrate the invocation of the services from within their client applications. Details of the client side implementation are dependent on the trading partner’s existing applications and integration with their internal systems, databases, and security framework.</w:t>
      </w:r>
    </w:p>
    <w:p w14:paraId="50DEF6F7" w14:textId="77777777" w:rsidR="001F5633" w:rsidRDefault="001C4284">
      <w:pPr>
        <w:pStyle w:val="Heading2"/>
      </w:pPr>
      <w:bookmarkStart w:id="6" w:name="scroll-bookmark-6"/>
      <w:r>
        <w:t>Token API</w:t>
      </w:r>
      <w:bookmarkEnd w:id="6"/>
    </w:p>
    <w:p w14:paraId="14B53308" w14:textId="77777777" w:rsidR="001F5633" w:rsidRDefault="001C4284">
      <w:r>
        <w:t>Details: </w:t>
      </w:r>
      <w:hyperlink r:id="rId15" w:anchor="/SCS32Token32API" w:history="1">
        <w:r>
          <w:rPr>
            <w:rStyle w:val="Hyperlink"/>
          </w:rPr>
          <w:t>https://encromerrtest.epacdxnode.net/shared-cromerr-rest/#/SCS32Token32API</w:t>
        </w:r>
      </w:hyperlink>
    </w:p>
    <w:p w14:paraId="06737075" w14:textId="77777777" w:rsidR="001F5633" w:rsidRDefault="001C4284">
      <w:r>
        <w:t>Before making any service calls, the trading partner client application will invoke the token API and acquire a security token which will be used in all subsequent service calls in the same session.</w:t>
      </w:r>
    </w:p>
    <w:p w14:paraId="15ADF4F9" w14:textId="77777777" w:rsidR="001F5633" w:rsidRDefault="001C4284">
      <w:pPr>
        <w:pStyle w:val="Heading2"/>
      </w:pPr>
      <w:bookmarkStart w:id="7" w:name="scroll-bookmark-7"/>
      <w:r>
        <w:t>Activity API</w:t>
      </w:r>
      <w:bookmarkEnd w:id="7"/>
    </w:p>
    <w:p w14:paraId="4D9BBE56" w14:textId="77777777" w:rsidR="001F5633" w:rsidRDefault="001C4284">
      <w:r>
        <w:t>Details: </w:t>
      </w:r>
      <w:hyperlink r:id="rId16" w:anchor="/SCS32Activity32API" w:history="1">
        <w:r>
          <w:rPr>
            <w:rStyle w:val="Hyperlink"/>
          </w:rPr>
          <w:t>https://encromerrtest.epacdxnode.net/shared-cromerr-rest/#/SCS32Activity32API</w:t>
        </w:r>
      </w:hyperlink>
    </w:p>
    <w:p w14:paraId="6AE1C6D3" w14:textId="77777777" w:rsidR="001F5633" w:rsidRDefault="001C4284">
      <w:r>
        <w:t>CROMERR activities enable the shared service provider to associate all related CROMERR events such as authentication and signature with a unique transaction ID. It also provides a way to pass specific application properties.</w:t>
      </w:r>
    </w:p>
    <w:p w14:paraId="729587D5" w14:textId="77777777" w:rsidR="001F5633" w:rsidRDefault="001C4284">
      <w:r>
        <w:t>The activity API allows client applications to:</w:t>
      </w:r>
    </w:p>
    <w:p w14:paraId="6D88E7E5" w14:textId="77777777" w:rsidR="001F5633" w:rsidRDefault="001C4284">
      <w:pPr>
        <w:numPr>
          <w:ilvl w:val="0"/>
          <w:numId w:val="45"/>
        </w:numPr>
      </w:pPr>
      <w:r>
        <w:t>Create a new CROMERR activity</w:t>
      </w:r>
    </w:p>
    <w:p w14:paraId="38351D39" w14:textId="77777777" w:rsidR="001F5633" w:rsidRDefault="001C4284">
      <w:pPr>
        <w:numPr>
          <w:ilvl w:val="0"/>
          <w:numId w:val="45"/>
        </w:numPr>
      </w:pPr>
      <w:r>
        <w:t>Retrieve a previously created activity</w:t>
      </w:r>
    </w:p>
    <w:p w14:paraId="68AEF63C" w14:textId="77777777" w:rsidR="001F5633" w:rsidRDefault="001C4284">
      <w:pPr>
        <w:numPr>
          <w:ilvl w:val="0"/>
          <w:numId w:val="45"/>
        </w:numPr>
      </w:pPr>
      <w:r>
        <w:t>Search for previous activities by criteria</w:t>
      </w:r>
    </w:p>
    <w:p w14:paraId="1B295688" w14:textId="77777777" w:rsidR="001F5633" w:rsidRDefault="001C4284">
      <w:pPr>
        <w:pStyle w:val="Heading2"/>
      </w:pPr>
      <w:bookmarkStart w:id="8" w:name="scroll-bookmark-8"/>
      <w:r>
        <w:t>User Management API</w:t>
      </w:r>
      <w:bookmarkEnd w:id="8"/>
    </w:p>
    <w:p w14:paraId="1BE9671D" w14:textId="77777777" w:rsidR="001F5633" w:rsidRDefault="001C4284">
      <w:r>
        <w:t>Details: </w:t>
      </w:r>
      <w:hyperlink r:id="rId17" w:anchor="/SCS32User32Management32API" w:history="1">
        <w:r>
          <w:rPr>
            <w:rStyle w:val="Hyperlink"/>
          </w:rPr>
          <w:t>https://encromerrtest.epacdxnode.net/shared-cromerr-rest/#/SCS32User32Management32API</w:t>
        </w:r>
      </w:hyperlink>
    </w:p>
    <w:p w14:paraId="642596DB" w14:textId="77777777" w:rsidR="001F5633" w:rsidRDefault="001C4284">
      <w:r>
        <w:t>The user management API allows client applications to:</w:t>
      </w:r>
    </w:p>
    <w:p w14:paraId="111928CD" w14:textId="77777777" w:rsidR="001F5633" w:rsidRDefault="001C4284">
      <w:pPr>
        <w:numPr>
          <w:ilvl w:val="0"/>
          <w:numId w:val="46"/>
        </w:numPr>
      </w:pPr>
      <w:r>
        <w:t>Create, update, and manage user accounts for use within the client application</w:t>
      </w:r>
    </w:p>
    <w:p w14:paraId="0D3F00C4" w14:textId="77777777" w:rsidR="001F5633" w:rsidRDefault="001C4284">
      <w:pPr>
        <w:numPr>
          <w:ilvl w:val="0"/>
          <w:numId w:val="46"/>
        </w:numPr>
      </w:pPr>
      <w:r>
        <w:t>Establishing knowledge-based questions and answers for use during the signature process</w:t>
      </w:r>
    </w:p>
    <w:p w14:paraId="450D0CD6" w14:textId="77777777" w:rsidR="001F5633" w:rsidRDefault="001C4284">
      <w:pPr>
        <w:pStyle w:val="Heading2"/>
      </w:pPr>
      <w:bookmarkStart w:id="9" w:name="scroll-bookmark-9"/>
      <w:r>
        <w:t>Identity Proofing API</w:t>
      </w:r>
      <w:bookmarkEnd w:id="9"/>
    </w:p>
    <w:p w14:paraId="20B238F9" w14:textId="77777777" w:rsidR="001F5633" w:rsidRDefault="001C4284">
      <w:r>
        <w:t>Details: </w:t>
      </w:r>
      <w:hyperlink r:id="rId18" w:anchor="/SCS32Identity32Proofing32API" w:history="1">
        <w:r>
          <w:rPr>
            <w:rStyle w:val="Hyperlink"/>
          </w:rPr>
          <w:t>https://encromerrtest.epacdxnode.net/shared-cromerr-rest/#/SCS32Identity32Proofing32API</w:t>
        </w:r>
      </w:hyperlink>
    </w:p>
    <w:p w14:paraId="70406A04" w14:textId="77777777" w:rsidR="001F5633" w:rsidRDefault="001C4284">
      <w:r>
        <w:t>The identity proofing API allows client applications to:</w:t>
      </w:r>
    </w:p>
    <w:p w14:paraId="7230192E" w14:textId="77777777" w:rsidR="001F5633" w:rsidRDefault="001C4284">
      <w:pPr>
        <w:numPr>
          <w:ilvl w:val="0"/>
          <w:numId w:val="47"/>
        </w:numPr>
      </w:pPr>
      <w:r>
        <w:t>Identity proof a user against a third-party electronic identity proofing service (e.g. LexisNexis)</w:t>
      </w:r>
    </w:p>
    <w:p w14:paraId="3A42F21F" w14:textId="77777777" w:rsidR="001F5633" w:rsidRDefault="001C4284">
      <w:pPr>
        <w:numPr>
          <w:ilvl w:val="0"/>
          <w:numId w:val="47"/>
        </w:numPr>
      </w:pPr>
      <w:r>
        <w:lastRenderedPageBreak/>
        <w:t>Retrieve the result of a previous identity proofing</w:t>
      </w:r>
    </w:p>
    <w:p w14:paraId="354F6535" w14:textId="77777777" w:rsidR="001F5633" w:rsidRDefault="001C4284">
      <w:pPr>
        <w:pStyle w:val="Heading2"/>
      </w:pPr>
      <w:bookmarkStart w:id="10" w:name="scroll-bookmark-10"/>
      <w:r>
        <w:t>Multi-Factor Authentication API</w:t>
      </w:r>
      <w:bookmarkEnd w:id="10"/>
    </w:p>
    <w:p w14:paraId="41EA62D8" w14:textId="77777777" w:rsidR="001F5633" w:rsidRDefault="001C4284">
      <w:r>
        <w:t>Details: </w:t>
      </w:r>
      <w:hyperlink r:id="rId19" w:anchor="/SCS32Multi45Factor32Authentication32API" w:history="1">
        <w:r>
          <w:rPr>
            <w:rStyle w:val="Hyperlink"/>
          </w:rPr>
          <w:t>https://encromerrtest.epacdxnode.net/shared-cromerr-rest/#/SCS32Multi45Factor32Authentication32API</w:t>
        </w:r>
      </w:hyperlink>
    </w:p>
    <w:p w14:paraId="57DEC1F9" w14:textId="77777777" w:rsidR="001F5633" w:rsidRDefault="001C4284">
      <w:r>
        <w:t>The multi-factor authentication API allows client applications to:</w:t>
      </w:r>
    </w:p>
    <w:p w14:paraId="17C44E91" w14:textId="77777777" w:rsidR="001F5633" w:rsidRDefault="001C4284">
      <w:pPr>
        <w:numPr>
          <w:ilvl w:val="0"/>
          <w:numId w:val="48"/>
        </w:numPr>
      </w:pPr>
      <w:r>
        <w:t>Retrieve a knowledge-based question (20-5-1) for the user to answer</w:t>
      </w:r>
    </w:p>
    <w:p w14:paraId="6106D3BC" w14:textId="77777777" w:rsidR="001F5633" w:rsidRDefault="001C4284">
      <w:pPr>
        <w:numPr>
          <w:ilvl w:val="0"/>
          <w:numId w:val="48"/>
        </w:numPr>
      </w:pPr>
      <w:r>
        <w:t>Validate the user's answer to a knowledge-based question (20-5-1)</w:t>
      </w:r>
    </w:p>
    <w:p w14:paraId="5DF5C2F0" w14:textId="77777777" w:rsidR="001F5633" w:rsidRDefault="001C4284">
      <w:pPr>
        <w:pStyle w:val="Heading2"/>
      </w:pPr>
      <w:bookmarkStart w:id="11" w:name="scroll-bookmark-11"/>
      <w:r>
        <w:t>Detached Signature API</w:t>
      </w:r>
      <w:bookmarkEnd w:id="11"/>
    </w:p>
    <w:p w14:paraId="384463C1" w14:textId="77777777" w:rsidR="001F5633" w:rsidRDefault="001C4284">
      <w:r>
        <w:t>Details: </w:t>
      </w:r>
      <w:hyperlink r:id="rId20" w:anchor="/SCS32Detached32Signature32API" w:history="1">
        <w:r>
          <w:rPr>
            <w:rStyle w:val="Hyperlink"/>
          </w:rPr>
          <w:t>https://encromerrtest.epacdxnode.net/shared-cromerr-rest/#/SCS32Detached32Signature32API</w:t>
        </w:r>
      </w:hyperlink>
    </w:p>
    <w:p w14:paraId="32B3B28A" w14:textId="77777777" w:rsidR="001F5633" w:rsidRDefault="001C4284">
      <w:r>
        <w:t>The detached signature API is used for general document signing. It allows client applications to:</w:t>
      </w:r>
    </w:p>
    <w:p w14:paraId="32D5204A" w14:textId="77777777" w:rsidR="001F5633" w:rsidRDefault="001C4284">
      <w:pPr>
        <w:numPr>
          <w:ilvl w:val="0"/>
          <w:numId w:val="49"/>
        </w:numPr>
      </w:pPr>
      <w:r>
        <w:t>Sign a document</w:t>
      </w:r>
    </w:p>
    <w:p w14:paraId="35448DA7" w14:textId="77777777" w:rsidR="001F5633" w:rsidRDefault="001C4284">
      <w:pPr>
        <w:numPr>
          <w:ilvl w:val="0"/>
          <w:numId w:val="49"/>
        </w:numPr>
      </w:pPr>
      <w:r>
        <w:t>Validate the detached signature of a previously signed document</w:t>
      </w:r>
    </w:p>
    <w:p w14:paraId="21FB002F" w14:textId="77777777" w:rsidR="001F5633" w:rsidRDefault="001C4284">
      <w:pPr>
        <w:pStyle w:val="Heading2"/>
      </w:pPr>
      <w:bookmarkStart w:id="12" w:name="scroll-bookmark-12"/>
      <w:r>
        <w:t>Copy of Record (CoR) API</w:t>
      </w:r>
      <w:bookmarkEnd w:id="12"/>
    </w:p>
    <w:p w14:paraId="3542CD9D" w14:textId="77777777" w:rsidR="001F5633" w:rsidRDefault="001C4284">
      <w:r>
        <w:t>Details: </w:t>
      </w:r>
      <w:hyperlink r:id="rId21" w:anchor="/SCS32Copy32of32Record3240CoR4132API" w:history="1">
        <w:r>
          <w:rPr>
            <w:rStyle w:val="Hyperlink"/>
          </w:rPr>
          <w:t>https://encromerrtest.epacdxnode.net/shared-cromerr-rest/#/SCS32Copy32of32Record3240CoR4132API</w:t>
        </w:r>
      </w:hyperlink>
    </w:p>
    <w:p w14:paraId="5ED6BEE6" w14:textId="77777777" w:rsidR="001F5633" w:rsidRDefault="001C4284">
      <w:r>
        <w:t>The copy of record (CoR) API is used for signing documents that serve as a Copy of Record. It allows client applications to:</w:t>
      </w:r>
    </w:p>
    <w:p w14:paraId="6F66669A" w14:textId="77777777" w:rsidR="001F5633" w:rsidRDefault="001C4284">
      <w:pPr>
        <w:numPr>
          <w:ilvl w:val="0"/>
          <w:numId w:val="50"/>
        </w:numPr>
      </w:pPr>
      <w:r>
        <w:t>Sign a Copy of Record document</w:t>
      </w:r>
    </w:p>
    <w:p w14:paraId="467B151C" w14:textId="77777777" w:rsidR="001F5633" w:rsidRDefault="001C4284">
      <w:pPr>
        <w:numPr>
          <w:ilvl w:val="0"/>
          <w:numId w:val="50"/>
        </w:numPr>
      </w:pPr>
      <w:r>
        <w:t>Validate a previously signed document</w:t>
      </w:r>
    </w:p>
    <w:p w14:paraId="7AE5B40D" w14:textId="77777777" w:rsidR="001F5633" w:rsidRDefault="001C4284">
      <w:pPr>
        <w:numPr>
          <w:ilvl w:val="0"/>
          <w:numId w:val="50"/>
        </w:numPr>
      </w:pPr>
      <w:r>
        <w:t>Set the retention status (e.g. repudiated) for a document</w:t>
      </w:r>
    </w:p>
    <w:p w14:paraId="5939519B" w14:textId="77777777" w:rsidR="001F5633" w:rsidRDefault="001C4284">
      <w:pPr>
        <w:numPr>
          <w:ilvl w:val="0"/>
          <w:numId w:val="50"/>
        </w:numPr>
      </w:pPr>
      <w:r>
        <w:t>Retrieve a document</w:t>
      </w:r>
    </w:p>
    <w:p w14:paraId="06FC7CF5" w14:textId="77777777" w:rsidR="001F5633" w:rsidRDefault="001C4284">
      <w:pPr>
        <w:pStyle w:val="Heading1"/>
      </w:pPr>
      <w:bookmarkStart w:id="13" w:name="scroll-bookmark-13"/>
      <w:r>
        <w:t>Revision History</w:t>
      </w:r>
      <w:bookmarkEnd w:id="13"/>
    </w:p>
    <w:tbl>
      <w:tblPr>
        <w:tblStyle w:val="ScrollTableNormal"/>
        <w:tblW w:w="5000" w:type="pct"/>
        <w:tblLook w:val="0000" w:firstRow="0" w:lastRow="0" w:firstColumn="0" w:lastColumn="0" w:noHBand="0" w:noVBand="0"/>
      </w:tblPr>
      <w:tblGrid>
        <w:gridCol w:w="1171"/>
        <w:gridCol w:w="1626"/>
        <w:gridCol w:w="1469"/>
        <w:gridCol w:w="1535"/>
        <w:gridCol w:w="2686"/>
      </w:tblGrid>
      <w:tr w:rsidR="001F5633" w14:paraId="779E7C4E" w14:textId="77777777" w:rsidTr="001F5633">
        <w:tc>
          <w:tcPr>
            <w:tcW w:w="0" w:type="auto"/>
            <w:tcMar>
              <w:top w:w="30" w:type="dxa"/>
              <w:left w:w="30" w:type="dxa"/>
              <w:bottom w:w="20" w:type="dxa"/>
              <w:right w:w="30" w:type="dxa"/>
            </w:tcMar>
          </w:tcPr>
          <w:p w14:paraId="1F5267B9" w14:textId="77777777" w:rsidR="001F5633" w:rsidRDefault="001C4284">
            <w:r>
              <w:rPr>
                <w:b/>
              </w:rPr>
              <w:t>Version Number</w:t>
            </w:r>
          </w:p>
        </w:tc>
        <w:tc>
          <w:tcPr>
            <w:tcW w:w="0" w:type="auto"/>
            <w:tcMar>
              <w:top w:w="30" w:type="dxa"/>
              <w:left w:w="30" w:type="dxa"/>
              <w:bottom w:w="20" w:type="dxa"/>
              <w:right w:w="30" w:type="dxa"/>
            </w:tcMar>
          </w:tcPr>
          <w:p w14:paraId="3761D7D5" w14:textId="77777777" w:rsidR="001F5633" w:rsidRDefault="001C4284">
            <w:r>
              <w:rPr>
                <w:b/>
              </w:rPr>
              <w:t>Description of Change</w:t>
            </w:r>
          </w:p>
        </w:tc>
        <w:tc>
          <w:tcPr>
            <w:tcW w:w="0" w:type="auto"/>
            <w:tcMar>
              <w:top w:w="30" w:type="dxa"/>
              <w:left w:w="30" w:type="dxa"/>
              <w:bottom w:w="20" w:type="dxa"/>
              <w:right w:w="30" w:type="dxa"/>
            </w:tcMar>
          </w:tcPr>
          <w:p w14:paraId="3FA1E5FD" w14:textId="77777777" w:rsidR="001F5633" w:rsidRDefault="001C4284">
            <w:r>
              <w:rPr>
                <w:b/>
              </w:rPr>
              <w:t>Change Effective Date</w:t>
            </w:r>
          </w:p>
        </w:tc>
        <w:tc>
          <w:tcPr>
            <w:tcW w:w="0" w:type="auto"/>
            <w:tcMar>
              <w:top w:w="30" w:type="dxa"/>
              <w:left w:w="30" w:type="dxa"/>
              <w:bottom w:w="20" w:type="dxa"/>
              <w:right w:w="30" w:type="dxa"/>
            </w:tcMar>
          </w:tcPr>
          <w:p w14:paraId="4100EC0F" w14:textId="77777777" w:rsidR="001F5633" w:rsidRDefault="001C4284">
            <w:r>
              <w:rPr>
                <w:b/>
              </w:rPr>
              <w:t>Change Entered By</w:t>
            </w:r>
          </w:p>
        </w:tc>
        <w:tc>
          <w:tcPr>
            <w:tcW w:w="0" w:type="auto"/>
            <w:tcMar>
              <w:top w:w="30" w:type="dxa"/>
              <w:left w:w="30" w:type="dxa"/>
              <w:bottom w:w="20" w:type="dxa"/>
              <w:right w:w="30" w:type="dxa"/>
            </w:tcMar>
          </w:tcPr>
          <w:p w14:paraId="5B6CCA6C" w14:textId="77777777" w:rsidR="001F5633" w:rsidRDefault="001C4284">
            <w:r>
              <w:rPr>
                <w:b/>
              </w:rPr>
              <w:t>JIRA Ticket Reference</w:t>
            </w:r>
          </w:p>
        </w:tc>
      </w:tr>
      <w:tr w:rsidR="001F5633" w14:paraId="6ACE90A0" w14:textId="77777777" w:rsidTr="001F5633">
        <w:tc>
          <w:tcPr>
            <w:tcW w:w="0" w:type="auto"/>
            <w:tcMar>
              <w:top w:w="30" w:type="dxa"/>
              <w:left w:w="30" w:type="dxa"/>
              <w:bottom w:w="20" w:type="dxa"/>
              <w:right w:w="30" w:type="dxa"/>
            </w:tcMar>
          </w:tcPr>
          <w:p w14:paraId="1613ABD5" w14:textId="77777777" w:rsidR="001F5633" w:rsidRDefault="001C4284">
            <w:r>
              <w:t>1.0.00</w:t>
            </w:r>
          </w:p>
        </w:tc>
        <w:tc>
          <w:tcPr>
            <w:tcW w:w="0" w:type="auto"/>
            <w:tcMar>
              <w:top w:w="30" w:type="dxa"/>
              <w:left w:w="30" w:type="dxa"/>
              <w:bottom w:w="20" w:type="dxa"/>
              <w:right w:w="30" w:type="dxa"/>
            </w:tcMar>
          </w:tcPr>
          <w:p w14:paraId="0BB3C8A6" w14:textId="77777777" w:rsidR="001F5633" w:rsidRDefault="001C4284">
            <w:r>
              <w:t>Initial Draft</w:t>
            </w:r>
          </w:p>
        </w:tc>
        <w:tc>
          <w:tcPr>
            <w:tcW w:w="0" w:type="auto"/>
            <w:tcMar>
              <w:top w:w="30" w:type="dxa"/>
              <w:left w:w="30" w:type="dxa"/>
              <w:bottom w:w="20" w:type="dxa"/>
              <w:right w:w="30" w:type="dxa"/>
            </w:tcMar>
          </w:tcPr>
          <w:p w14:paraId="0B25399C" w14:textId="77777777" w:rsidR="001F5633" w:rsidRDefault="001C4284">
            <w:r>
              <w:t>31 Jan 2020 </w:t>
            </w:r>
          </w:p>
        </w:tc>
        <w:tc>
          <w:tcPr>
            <w:tcW w:w="0" w:type="auto"/>
            <w:tcMar>
              <w:top w:w="30" w:type="dxa"/>
              <w:left w:w="30" w:type="dxa"/>
              <w:bottom w:w="20" w:type="dxa"/>
              <w:right w:w="30" w:type="dxa"/>
            </w:tcMar>
          </w:tcPr>
          <w:p w14:paraId="2E1FDD14" w14:textId="77777777" w:rsidR="001F5633" w:rsidRDefault="00C744D9">
            <w:hyperlink r:id="rId22" w:history="1">
              <w:r w:rsidR="001C4284">
                <w:rPr>
                  <w:rStyle w:val="Hyperlink"/>
                </w:rPr>
                <w:t>Tucker, Kurt (CGI Federal)</w:t>
              </w:r>
            </w:hyperlink>
          </w:p>
        </w:tc>
        <w:tc>
          <w:tcPr>
            <w:tcW w:w="0" w:type="auto"/>
            <w:tcMar>
              <w:top w:w="30" w:type="dxa"/>
              <w:left w:w="30" w:type="dxa"/>
              <w:bottom w:w="20" w:type="dxa"/>
              <w:right w:w="30" w:type="dxa"/>
            </w:tcMar>
          </w:tcPr>
          <w:p w14:paraId="17712614" w14:textId="77777777" w:rsidR="001F5633" w:rsidRDefault="00C744D9">
            <w:hyperlink r:id="rId23" w:history="1">
              <w:r w:rsidR="001C4284">
                <w:rPr>
                  <w:rStyle w:val="Hyperlink"/>
                  <w:noProof/>
                </w:rPr>
                <w:drawing>
                  <wp:inline distT="0" distB="0" distL="0" distR="0" wp14:anchorId="3D159906" wp14:editId="009C5A0B">
                    <wp:extent cx="152213" cy="152297"/>
                    <wp:effectExtent l="0" t="0" r="0" b="0"/>
                    <wp:docPr id="100001" name="Picture 100001" descr="_scroll_external/other/viewavatar-avatarid-11515-avatartype-issuetype-size-xsmall-e0057c2bfbb4e605a1db672977fa9dcb228cf5bf9b32d8686cb1e8779e23bd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6887425" name=""/>
                            <pic:cNvPicPr>
                              <a:picLocks noChangeAspect="1"/>
                            </pic:cNvPicPr>
                          </pic:nvPicPr>
                          <pic:blipFill>
                            <a:blip r:embed="rId24"/>
                            <a:stretch>
                              <a:fillRect/>
                            </a:stretch>
                          </pic:blipFill>
                          <pic:spPr>
                            <a:xfrm>
                              <a:off x="0" y="0"/>
                              <a:ext cx="152213" cy="152297"/>
                            </a:xfrm>
                            <a:prstGeom prst="rect">
                              <a:avLst/>
                            </a:prstGeom>
                          </pic:spPr>
                        </pic:pic>
                      </a:graphicData>
                    </a:graphic>
                  </wp:inline>
                </w:drawing>
              </w:r>
              <w:r w:rsidR="001C4284">
                <w:rPr>
                  <w:rStyle w:val="Hyperlink"/>
                </w:rPr>
                <w:t>EFIM-110</w:t>
              </w:r>
            </w:hyperlink>
            <w:r w:rsidR="001C4284">
              <w:t xml:space="preserve"> - Create REST Service guide </w:t>
            </w:r>
            <w:r w:rsidR="001C4284">
              <w:rPr>
                <w:b/>
                <w:smallCaps/>
                <w:color w:val="14892C"/>
                <w:bdr w:val="single" w:sz="8" w:space="0" w:color="B2D8B9"/>
                <w:shd w:val="clear" w:color="auto" w:fill="FFFFFF"/>
              </w:rPr>
              <w:t> done </w:t>
            </w:r>
          </w:p>
        </w:tc>
      </w:tr>
    </w:tbl>
    <w:p w14:paraId="118F2F48" w14:textId="77777777" w:rsidR="001F5633" w:rsidRDefault="001F5633"/>
    <w:sectPr w:rsidR="001F5633" w:rsidSect="008B1C6A">
      <w:headerReference w:type="default" r:id="rId25"/>
      <w:footerReference w:type="default" r:id="rId26"/>
      <w:pgSz w:w="11899" w:h="16838"/>
      <w:pgMar w:top="1440" w:right="1701" w:bottom="144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979C8A" w14:textId="77777777" w:rsidR="00C744D9" w:rsidRDefault="00C744D9">
      <w:pPr>
        <w:spacing w:after="0"/>
      </w:pPr>
      <w:r>
        <w:separator/>
      </w:r>
    </w:p>
  </w:endnote>
  <w:endnote w:type="continuationSeparator" w:id="0">
    <w:p w14:paraId="507CD3BC" w14:textId="77777777" w:rsidR="00C744D9" w:rsidRDefault="00C744D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7EE4EA" w14:textId="4E61FD19" w:rsidR="00910A82" w:rsidRPr="00D8012A" w:rsidRDefault="001C4284" w:rsidP="00EF235F">
    <w:pPr>
      <w:pStyle w:val="Footer"/>
    </w:pPr>
    <w:r w:rsidRPr="00D8012A">
      <w:fldChar w:fldCharType="begin"/>
    </w:r>
    <w:r w:rsidRPr="00D8012A">
      <w:instrText xml:space="preserve"> PAGE  \* MERGEFORMAT </w:instrText>
    </w:r>
    <w:r w:rsidRPr="00D8012A">
      <w:fldChar w:fldCharType="separate"/>
    </w:r>
    <w:r w:rsidR="008B37C5">
      <w:rPr>
        <w:noProof/>
      </w:rPr>
      <w:t>1</w:t>
    </w:r>
    <w:r w:rsidRPr="00D8012A">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729863" w14:textId="77777777" w:rsidR="00C744D9" w:rsidRDefault="00C744D9">
      <w:pPr>
        <w:spacing w:after="0"/>
      </w:pPr>
      <w:r>
        <w:separator/>
      </w:r>
    </w:p>
  </w:footnote>
  <w:footnote w:type="continuationSeparator" w:id="0">
    <w:p w14:paraId="5FBB809B" w14:textId="77777777" w:rsidR="00C744D9" w:rsidRDefault="00C744D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14CFAF" w14:textId="77777777" w:rsidR="00EF235F" w:rsidRPr="00EF235F" w:rsidRDefault="001C4284" w:rsidP="00EF235F">
    <w:pPr>
      <w:pStyle w:val="Header"/>
      <w:jc w:val="right"/>
      <w:rPr>
        <w:sz w:val="18"/>
        <w:szCs w:val="18"/>
      </w:rPr>
    </w:pPr>
    <w:r w:rsidRPr="009D3DE2">
      <w:rPr>
        <w:sz w:val="18"/>
        <w:szCs w:val="18"/>
      </w:rPr>
      <w:t>00003-OEI-011 - E-Enterprise Federated Identity Management – REST Service Developer Guide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612DC7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968D59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B2FE29E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5ABE7D4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E062A17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9827C6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262DB6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9CE0B06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292AA8D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113436D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E41CB13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8474A8"/>
    <w:multiLevelType w:val="multilevel"/>
    <w:tmpl w:val="7E76F97A"/>
    <w:numStyleLink w:val="111111"/>
  </w:abstractNum>
  <w:abstractNum w:abstractNumId="12" w15:restartNumberingAfterBreak="0">
    <w:nsid w:val="06C147C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D1C165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0071A5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DCE6AE3"/>
    <w:multiLevelType w:val="hybridMultilevel"/>
    <w:tmpl w:val="47A60034"/>
    <w:lvl w:ilvl="0" w:tplc="A7701110">
      <w:numFmt w:val="bullet"/>
      <w:lvlText w:val="–"/>
      <w:lvlJc w:val="left"/>
      <w:pPr>
        <w:ind w:left="720" w:hanging="360"/>
      </w:pPr>
      <w:rPr>
        <w:rFonts w:ascii="Source Sans Pro" w:eastAsia="Times New Roman" w:hAnsi="Source Sans Pro" w:cs="Times New Roman" w:hint="default"/>
      </w:rPr>
    </w:lvl>
    <w:lvl w:ilvl="1" w:tplc="E99EE42C" w:tentative="1">
      <w:start w:val="1"/>
      <w:numFmt w:val="bullet"/>
      <w:lvlText w:val="o"/>
      <w:lvlJc w:val="left"/>
      <w:pPr>
        <w:ind w:left="1440" w:hanging="360"/>
      </w:pPr>
      <w:rPr>
        <w:rFonts w:ascii="Courier New" w:hAnsi="Courier New" w:cs="Courier New" w:hint="default"/>
      </w:rPr>
    </w:lvl>
    <w:lvl w:ilvl="2" w:tplc="0E32E546" w:tentative="1">
      <w:start w:val="1"/>
      <w:numFmt w:val="bullet"/>
      <w:lvlText w:val=""/>
      <w:lvlJc w:val="left"/>
      <w:pPr>
        <w:ind w:left="2160" w:hanging="360"/>
      </w:pPr>
      <w:rPr>
        <w:rFonts w:ascii="Wingdings" w:hAnsi="Wingdings" w:hint="default"/>
      </w:rPr>
    </w:lvl>
    <w:lvl w:ilvl="3" w:tplc="3F3C54C6" w:tentative="1">
      <w:start w:val="1"/>
      <w:numFmt w:val="bullet"/>
      <w:lvlText w:val=""/>
      <w:lvlJc w:val="left"/>
      <w:pPr>
        <w:ind w:left="2880" w:hanging="360"/>
      </w:pPr>
      <w:rPr>
        <w:rFonts w:ascii="Symbol" w:hAnsi="Symbol" w:hint="default"/>
      </w:rPr>
    </w:lvl>
    <w:lvl w:ilvl="4" w:tplc="B5E0F676" w:tentative="1">
      <w:start w:val="1"/>
      <w:numFmt w:val="bullet"/>
      <w:lvlText w:val="o"/>
      <w:lvlJc w:val="left"/>
      <w:pPr>
        <w:ind w:left="3600" w:hanging="360"/>
      </w:pPr>
      <w:rPr>
        <w:rFonts w:ascii="Courier New" w:hAnsi="Courier New" w:cs="Courier New" w:hint="default"/>
      </w:rPr>
    </w:lvl>
    <w:lvl w:ilvl="5" w:tplc="BD0E6F6E" w:tentative="1">
      <w:start w:val="1"/>
      <w:numFmt w:val="bullet"/>
      <w:lvlText w:val=""/>
      <w:lvlJc w:val="left"/>
      <w:pPr>
        <w:ind w:left="4320" w:hanging="360"/>
      </w:pPr>
      <w:rPr>
        <w:rFonts w:ascii="Wingdings" w:hAnsi="Wingdings" w:hint="default"/>
      </w:rPr>
    </w:lvl>
    <w:lvl w:ilvl="6" w:tplc="38F8E494" w:tentative="1">
      <w:start w:val="1"/>
      <w:numFmt w:val="bullet"/>
      <w:lvlText w:val=""/>
      <w:lvlJc w:val="left"/>
      <w:pPr>
        <w:ind w:left="5040" w:hanging="360"/>
      </w:pPr>
      <w:rPr>
        <w:rFonts w:ascii="Symbol" w:hAnsi="Symbol" w:hint="default"/>
      </w:rPr>
    </w:lvl>
    <w:lvl w:ilvl="7" w:tplc="BC50CC2E" w:tentative="1">
      <w:start w:val="1"/>
      <w:numFmt w:val="bullet"/>
      <w:lvlText w:val="o"/>
      <w:lvlJc w:val="left"/>
      <w:pPr>
        <w:ind w:left="5760" w:hanging="360"/>
      </w:pPr>
      <w:rPr>
        <w:rFonts w:ascii="Courier New" w:hAnsi="Courier New" w:cs="Courier New" w:hint="default"/>
      </w:rPr>
    </w:lvl>
    <w:lvl w:ilvl="8" w:tplc="A69050F6" w:tentative="1">
      <w:start w:val="1"/>
      <w:numFmt w:val="bullet"/>
      <w:lvlText w:val=""/>
      <w:lvlJc w:val="left"/>
      <w:pPr>
        <w:ind w:left="6480" w:hanging="360"/>
      </w:pPr>
      <w:rPr>
        <w:rFonts w:ascii="Wingdings" w:hAnsi="Wingdings" w:hint="default"/>
      </w:rPr>
    </w:lvl>
  </w:abstractNum>
  <w:abstractNum w:abstractNumId="16" w15:restartNumberingAfterBreak="0">
    <w:nsid w:val="2E62272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47152DC"/>
    <w:multiLevelType w:val="multilevel"/>
    <w:tmpl w:val="5604585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4BA53E42"/>
    <w:multiLevelType w:val="hybridMultilevel"/>
    <w:tmpl w:val="FBFA5712"/>
    <w:lvl w:ilvl="0" w:tplc="A816EF7E">
      <w:numFmt w:val="bullet"/>
      <w:lvlText w:val="–"/>
      <w:lvlJc w:val="left"/>
      <w:pPr>
        <w:ind w:left="720" w:hanging="360"/>
      </w:pPr>
      <w:rPr>
        <w:rFonts w:ascii="Source Sans Pro" w:eastAsia="Times New Roman" w:hAnsi="Source Sans Pro" w:cs="Times New Roman" w:hint="default"/>
      </w:rPr>
    </w:lvl>
    <w:lvl w:ilvl="1" w:tplc="7DCC86B6" w:tentative="1">
      <w:start w:val="1"/>
      <w:numFmt w:val="bullet"/>
      <w:lvlText w:val="o"/>
      <w:lvlJc w:val="left"/>
      <w:pPr>
        <w:ind w:left="1440" w:hanging="360"/>
      </w:pPr>
      <w:rPr>
        <w:rFonts w:ascii="Courier New" w:hAnsi="Courier New" w:cs="Courier New" w:hint="default"/>
      </w:rPr>
    </w:lvl>
    <w:lvl w:ilvl="2" w:tplc="6388DD94" w:tentative="1">
      <w:start w:val="1"/>
      <w:numFmt w:val="bullet"/>
      <w:lvlText w:val=""/>
      <w:lvlJc w:val="left"/>
      <w:pPr>
        <w:ind w:left="2160" w:hanging="360"/>
      </w:pPr>
      <w:rPr>
        <w:rFonts w:ascii="Wingdings" w:hAnsi="Wingdings" w:hint="default"/>
      </w:rPr>
    </w:lvl>
    <w:lvl w:ilvl="3" w:tplc="2458BD50" w:tentative="1">
      <w:start w:val="1"/>
      <w:numFmt w:val="bullet"/>
      <w:lvlText w:val=""/>
      <w:lvlJc w:val="left"/>
      <w:pPr>
        <w:ind w:left="2880" w:hanging="360"/>
      </w:pPr>
      <w:rPr>
        <w:rFonts w:ascii="Symbol" w:hAnsi="Symbol" w:hint="default"/>
      </w:rPr>
    </w:lvl>
    <w:lvl w:ilvl="4" w:tplc="1BBECDF8" w:tentative="1">
      <w:start w:val="1"/>
      <w:numFmt w:val="bullet"/>
      <w:lvlText w:val="o"/>
      <w:lvlJc w:val="left"/>
      <w:pPr>
        <w:ind w:left="3600" w:hanging="360"/>
      </w:pPr>
      <w:rPr>
        <w:rFonts w:ascii="Courier New" w:hAnsi="Courier New" w:cs="Courier New" w:hint="default"/>
      </w:rPr>
    </w:lvl>
    <w:lvl w:ilvl="5" w:tplc="62A604B0" w:tentative="1">
      <w:start w:val="1"/>
      <w:numFmt w:val="bullet"/>
      <w:lvlText w:val=""/>
      <w:lvlJc w:val="left"/>
      <w:pPr>
        <w:ind w:left="4320" w:hanging="360"/>
      </w:pPr>
      <w:rPr>
        <w:rFonts w:ascii="Wingdings" w:hAnsi="Wingdings" w:hint="default"/>
      </w:rPr>
    </w:lvl>
    <w:lvl w:ilvl="6" w:tplc="2B0CE158" w:tentative="1">
      <w:start w:val="1"/>
      <w:numFmt w:val="bullet"/>
      <w:lvlText w:val=""/>
      <w:lvlJc w:val="left"/>
      <w:pPr>
        <w:ind w:left="5040" w:hanging="360"/>
      </w:pPr>
      <w:rPr>
        <w:rFonts w:ascii="Symbol" w:hAnsi="Symbol" w:hint="default"/>
      </w:rPr>
    </w:lvl>
    <w:lvl w:ilvl="7" w:tplc="93E09DD0" w:tentative="1">
      <w:start w:val="1"/>
      <w:numFmt w:val="bullet"/>
      <w:lvlText w:val="o"/>
      <w:lvlJc w:val="left"/>
      <w:pPr>
        <w:ind w:left="5760" w:hanging="360"/>
      </w:pPr>
      <w:rPr>
        <w:rFonts w:ascii="Courier New" w:hAnsi="Courier New" w:cs="Courier New" w:hint="default"/>
      </w:rPr>
    </w:lvl>
    <w:lvl w:ilvl="8" w:tplc="DAD49AD8" w:tentative="1">
      <w:start w:val="1"/>
      <w:numFmt w:val="bullet"/>
      <w:lvlText w:val=""/>
      <w:lvlJc w:val="left"/>
      <w:pPr>
        <w:ind w:left="6480" w:hanging="360"/>
      </w:pPr>
      <w:rPr>
        <w:rFonts w:ascii="Wingdings" w:hAnsi="Wingdings" w:hint="default"/>
      </w:rPr>
    </w:lvl>
  </w:abstractNum>
  <w:abstractNum w:abstractNumId="19" w15:restartNumberingAfterBreak="0">
    <w:nsid w:val="559D292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9A4218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A6818A1"/>
    <w:multiLevelType w:val="multilevel"/>
    <w:tmpl w:val="7E76F97A"/>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B2D688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93128CF"/>
    <w:multiLevelType w:val="multilevel"/>
    <w:tmpl w:val="5604585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15:restartNumberingAfterBreak="0">
    <w:nsid w:val="7DF627B3"/>
    <w:multiLevelType w:val="multilevel"/>
    <w:tmpl w:val="7DF627B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5" w15:restartNumberingAfterBreak="0">
    <w:nsid w:val="7DF627B4"/>
    <w:multiLevelType w:val="multilevel"/>
    <w:tmpl w:val="7DF627B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6" w15:restartNumberingAfterBreak="0">
    <w:nsid w:val="7DF627B5"/>
    <w:multiLevelType w:val="hybridMultilevel"/>
    <w:tmpl w:val="7DF627B5"/>
    <w:lvl w:ilvl="0" w:tplc="A80422D6">
      <w:start w:val="1"/>
      <w:numFmt w:val="bullet"/>
      <w:lvlText w:val=""/>
      <w:lvlJc w:val="left"/>
      <w:pPr>
        <w:tabs>
          <w:tab w:val="num" w:pos="360"/>
        </w:tabs>
        <w:ind w:left="360" w:hanging="360"/>
      </w:pPr>
      <w:rPr>
        <w:rFonts w:ascii="Symbol" w:hAnsi="Symbol"/>
      </w:rPr>
    </w:lvl>
    <w:lvl w:ilvl="1" w:tplc="E7C29F64">
      <w:start w:val="1"/>
      <w:numFmt w:val="bullet"/>
      <w:lvlText w:val="o"/>
      <w:lvlJc w:val="left"/>
      <w:pPr>
        <w:tabs>
          <w:tab w:val="num" w:pos="1080"/>
        </w:tabs>
        <w:ind w:left="1080" w:hanging="360"/>
      </w:pPr>
      <w:rPr>
        <w:rFonts w:ascii="Courier New" w:hAnsi="Courier New"/>
      </w:rPr>
    </w:lvl>
    <w:lvl w:ilvl="2" w:tplc="38F80D3A">
      <w:start w:val="1"/>
      <w:numFmt w:val="bullet"/>
      <w:lvlText w:val=""/>
      <w:lvlJc w:val="left"/>
      <w:pPr>
        <w:tabs>
          <w:tab w:val="num" w:pos="1800"/>
        </w:tabs>
        <w:ind w:left="1800" w:hanging="360"/>
      </w:pPr>
      <w:rPr>
        <w:rFonts w:ascii="Wingdings" w:hAnsi="Wingdings"/>
      </w:rPr>
    </w:lvl>
    <w:lvl w:ilvl="3" w:tplc="D7708DBE">
      <w:start w:val="1"/>
      <w:numFmt w:val="bullet"/>
      <w:lvlText w:val=""/>
      <w:lvlJc w:val="left"/>
      <w:pPr>
        <w:tabs>
          <w:tab w:val="num" w:pos="2520"/>
        </w:tabs>
        <w:ind w:left="2520" w:hanging="360"/>
      </w:pPr>
      <w:rPr>
        <w:rFonts w:ascii="Symbol" w:hAnsi="Symbol"/>
      </w:rPr>
    </w:lvl>
    <w:lvl w:ilvl="4" w:tplc="4CE43666">
      <w:start w:val="1"/>
      <w:numFmt w:val="bullet"/>
      <w:lvlText w:val="o"/>
      <w:lvlJc w:val="left"/>
      <w:pPr>
        <w:tabs>
          <w:tab w:val="num" w:pos="3240"/>
        </w:tabs>
        <w:ind w:left="3240" w:hanging="360"/>
      </w:pPr>
      <w:rPr>
        <w:rFonts w:ascii="Courier New" w:hAnsi="Courier New"/>
      </w:rPr>
    </w:lvl>
    <w:lvl w:ilvl="5" w:tplc="64B0204A">
      <w:start w:val="1"/>
      <w:numFmt w:val="bullet"/>
      <w:lvlText w:val=""/>
      <w:lvlJc w:val="left"/>
      <w:pPr>
        <w:tabs>
          <w:tab w:val="num" w:pos="3960"/>
        </w:tabs>
        <w:ind w:left="3960" w:hanging="360"/>
      </w:pPr>
      <w:rPr>
        <w:rFonts w:ascii="Wingdings" w:hAnsi="Wingdings"/>
      </w:rPr>
    </w:lvl>
    <w:lvl w:ilvl="6" w:tplc="0DEC6E3C">
      <w:start w:val="1"/>
      <w:numFmt w:val="bullet"/>
      <w:lvlText w:val=""/>
      <w:lvlJc w:val="left"/>
      <w:pPr>
        <w:tabs>
          <w:tab w:val="num" w:pos="4680"/>
        </w:tabs>
        <w:ind w:left="4680" w:hanging="360"/>
      </w:pPr>
      <w:rPr>
        <w:rFonts w:ascii="Symbol" w:hAnsi="Symbol"/>
      </w:rPr>
    </w:lvl>
    <w:lvl w:ilvl="7" w:tplc="7B9ECD88">
      <w:start w:val="1"/>
      <w:numFmt w:val="bullet"/>
      <w:lvlText w:val="o"/>
      <w:lvlJc w:val="left"/>
      <w:pPr>
        <w:tabs>
          <w:tab w:val="num" w:pos="5400"/>
        </w:tabs>
        <w:ind w:left="5400" w:hanging="360"/>
      </w:pPr>
      <w:rPr>
        <w:rFonts w:ascii="Courier New" w:hAnsi="Courier New"/>
      </w:rPr>
    </w:lvl>
    <w:lvl w:ilvl="8" w:tplc="66BA447C">
      <w:start w:val="1"/>
      <w:numFmt w:val="bullet"/>
      <w:lvlText w:val=""/>
      <w:lvlJc w:val="left"/>
      <w:pPr>
        <w:tabs>
          <w:tab w:val="num" w:pos="6120"/>
        </w:tabs>
        <w:ind w:left="6120" w:hanging="360"/>
      </w:pPr>
      <w:rPr>
        <w:rFonts w:ascii="Wingdings" w:hAnsi="Wingdings"/>
      </w:rPr>
    </w:lvl>
  </w:abstractNum>
  <w:abstractNum w:abstractNumId="27" w15:restartNumberingAfterBreak="0">
    <w:nsid w:val="7DF627B6"/>
    <w:multiLevelType w:val="hybridMultilevel"/>
    <w:tmpl w:val="7DF627B6"/>
    <w:lvl w:ilvl="0" w:tplc="121E6E9C">
      <w:start w:val="1"/>
      <w:numFmt w:val="bullet"/>
      <w:lvlText w:val=""/>
      <w:lvlJc w:val="left"/>
      <w:pPr>
        <w:tabs>
          <w:tab w:val="num" w:pos="360"/>
        </w:tabs>
        <w:ind w:left="360" w:hanging="360"/>
      </w:pPr>
      <w:rPr>
        <w:rFonts w:ascii="Symbol" w:hAnsi="Symbol"/>
      </w:rPr>
    </w:lvl>
    <w:lvl w:ilvl="1" w:tplc="F06294C8">
      <w:start w:val="1"/>
      <w:numFmt w:val="bullet"/>
      <w:lvlText w:val="o"/>
      <w:lvlJc w:val="left"/>
      <w:pPr>
        <w:tabs>
          <w:tab w:val="num" w:pos="1080"/>
        </w:tabs>
        <w:ind w:left="1080" w:hanging="360"/>
      </w:pPr>
      <w:rPr>
        <w:rFonts w:ascii="Courier New" w:hAnsi="Courier New"/>
      </w:rPr>
    </w:lvl>
    <w:lvl w:ilvl="2" w:tplc="6122F246">
      <w:start w:val="1"/>
      <w:numFmt w:val="bullet"/>
      <w:lvlText w:val=""/>
      <w:lvlJc w:val="left"/>
      <w:pPr>
        <w:tabs>
          <w:tab w:val="num" w:pos="1800"/>
        </w:tabs>
        <w:ind w:left="1800" w:hanging="360"/>
      </w:pPr>
      <w:rPr>
        <w:rFonts w:ascii="Wingdings" w:hAnsi="Wingdings"/>
      </w:rPr>
    </w:lvl>
    <w:lvl w:ilvl="3" w:tplc="F8AA1D46">
      <w:start w:val="1"/>
      <w:numFmt w:val="bullet"/>
      <w:lvlText w:val=""/>
      <w:lvlJc w:val="left"/>
      <w:pPr>
        <w:tabs>
          <w:tab w:val="num" w:pos="2520"/>
        </w:tabs>
        <w:ind w:left="2520" w:hanging="360"/>
      </w:pPr>
      <w:rPr>
        <w:rFonts w:ascii="Symbol" w:hAnsi="Symbol"/>
      </w:rPr>
    </w:lvl>
    <w:lvl w:ilvl="4" w:tplc="5F8A8F08">
      <w:start w:val="1"/>
      <w:numFmt w:val="bullet"/>
      <w:lvlText w:val="o"/>
      <w:lvlJc w:val="left"/>
      <w:pPr>
        <w:tabs>
          <w:tab w:val="num" w:pos="3240"/>
        </w:tabs>
        <w:ind w:left="3240" w:hanging="360"/>
      </w:pPr>
      <w:rPr>
        <w:rFonts w:ascii="Courier New" w:hAnsi="Courier New"/>
      </w:rPr>
    </w:lvl>
    <w:lvl w:ilvl="5" w:tplc="AB38F1E2">
      <w:start w:val="1"/>
      <w:numFmt w:val="bullet"/>
      <w:lvlText w:val=""/>
      <w:lvlJc w:val="left"/>
      <w:pPr>
        <w:tabs>
          <w:tab w:val="num" w:pos="3960"/>
        </w:tabs>
        <w:ind w:left="3960" w:hanging="360"/>
      </w:pPr>
      <w:rPr>
        <w:rFonts w:ascii="Wingdings" w:hAnsi="Wingdings"/>
      </w:rPr>
    </w:lvl>
    <w:lvl w:ilvl="6" w:tplc="25AA6746">
      <w:start w:val="1"/>
      <w:numFmt w:val="bullet"/>
      <w:lvlText w:val=""/>
      <w:lvlJc w:val="left"/>
      <w:pPr>
        <w:tabs>
          <w:tab w:val="num" w:pos="4680"/>
        </w:tabs>
        <w:ind w:left="4680" w:hanging="360"/>
      </w:pPr>
      <w:rPr>
        <w:rFonts w:ascii="Symbol" w:hAnsi="Symbol"/>
      </w:rPr>
    </w:lvl>
    <w:lvl w:ilvl="7" w:tplc="5A42E8B8">
      <w:start w:val="1"/>
      <w:numFmt w:val="bullet"/>
      <w:lvlText w:val="o"/>
      <w:lvlJc w:val="left"/>
      <w:pPr>
        <w:tabs>
          <w:tab w:val="num" w:pos="5400"/>
        </w:tabs>
        <w:ind w:left="5400" w:hanging="360"/>
      </w:pPr>
      <w:rPr>
        <w:rFonts w:ascii="Courier New" w:hAnsi="Courier New"/>
      </w:rPr>
    </w:lvl>
    <w:lvl w:ilvl="8" w:tplc="9F947F80">
      <w:start w:val="1"/>
      <w:numFmt w:val="bullet"/>
      <w:lvlText w:val=""/>
      <w:lvlJc w:val="left"/>
      <w:pPr>
        <w:tabs>
          <w:tab w:val="num" w:pos="6120"/>
        </w:tabs>
        <w:ind w:left="6120" w:hanging="360"/>
      </w:pPr>
      <w:rPr>
        <w:rFonts w:ascii="Wingdings" w:hAnsi="Wingdings"/>
      </w:rPr>
    </w:lvl>
  </w:abstractNum>
  <w:abstractNum w:abstractNumId="28" w15:restartNumberingAfterBreak="0">
    <w:nsid w:val="7DF627B7"/>
    <w:multiLevelType w:val="multilevel"/>
    <w:tmpl w:val="7DF627B7"/>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9" w15:restartNumberingAfterBreak="0">
    <w:nsid w:val="7DF627BB"/>
    <w:multiLevelType w:val="multilevel"/>
    <w:tmpl w:val="7DF627BB"/>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0" w15:restartNumberingAfterBreak="0">
    <w:nsid w:val="7DF627C2"/>
    <w:multiLevelType w:val="multilevel"/>
    <w:tmpl w:val="7DF627C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1" w15:restartNumberingAfterBreak="0">
    <w:nsid w:val="7DF627C3"/>
    <w:multiLevelType w:val="multilevel"/>
    <w:tmpl w:val="7DF627C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2" w15:restartNumberingAfterBreak="0">
    <w:nsid w:val="7DF627C4"/>
    <w:multiLevelType w:val="multilevel"/>
    <w:tmpl w:val="7DF627C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3" w15:restartNumberingAfterBreak="0">
    <w:nsid w:val="7DF627C5"/>
    <w:multiLevelType w:val="multilevel"/>
    <w:tmpl w:val="7DF627C5"/>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4" w15:restartNumberingAfterBreak="0">
    <w:nsid w:val="7DF627C8"/>
    <w:multiLevelType w:val="hybridMultilevel"/>
    <w:tmpl w:val="7DF627C8"/>
    <w:lvl w:ilvl="0" w:tplc="BCB609AC">
      <w:start w:val="1"/>
      <w:numFmt w:val="bullet"/>
      <w:lvlText w:val=""/>
      <w:lvlJc w:val="left"/>
      <w:pPr>
        <w:tabs>
          <w:tab w:val="num" w:pos="360"/>
        </w:tabs>
        <w:ind w:left="360" w:hanging="360"/>
      </w:pPr>
      <w:rPr>
        <w:rFonts w:ascii="Symbol" w:hAnsi="Symbol"/>
      </w:rPr>
    </w:lvl>
    <w:lvl w:ilvl="1" w:tplc="51D023BE">
      <w:start w:val="1"/>
      <w:numFmt w:val="bullet"/>
      <w:lvlText w:val="o"/>
      <w:lvlJc w:val="left"/>
      <w:pPr>
        <w:tabs>
          <w:tab w:val="num" w:pos="1080"/>
        </w:tabs>
        <w:ind w:left="1080" w:hanging="360"/>
      </w:pPr>
      <w:rPr>
        <w:rFonts w:ascii="Courier New" w:hAnsi="Courier New"/>
      </w:rPr>
    </w:lvl>
    <w:lvl w:ilvl="2" w:tplc="9A6A71FC">
      <w:start w:val="1"/>
      <w:numFmt w:val="bullet"/>
      <w:lvlText w:val=""/>
      <w:lvlJc w:val="left"/>
      <w:pPr>
        <w:tabs>
          <w:tab w:val="num" w:pos="1800"/>
        </w:tabs>
        <w:ind w:left="1800" w:hanging="360"/>
      </w:pPr>
      <w:rPr>
        <w:rFonts w:ascii="Wingdings" w:hAnsi="Wingdings"/>
      </w:rPr>
    </w:lvl>
    <w:lvl w:ilvl="3" w:tplc="45FE82F0">
      <w:start w:val="1"/>
      <w:numFmt w:val="bullet"/>
      <w:lvlText w:val=""/>
      <w:lvlJc w:val="left"/>
      <w:pPr>
        <w:tabs>
          <w:tab w:val="num" w:pos="2520"/>
        </w:tabs>
        <w:ind w:left="2520" w:hanging="360"/>
      </w:pPr>
      <w:rPr>
        <w:rFonts w:ascii="Symbol" w:hAnsi="Symbol"/>
      </w:rPr>
    </w:lvl>
    <w:lvl w:ilvl="4" w:tplc="98381498">
      <w:start w:val="1"/>
      <w:numFmt w:val="bullet"/>
      <w:lvlText w:val="o"/>
      <w:lvlJc w:val="left"/>
      <w:pPr>
        <w:tabs>
          <w:tab w:val="num" w:pos="3240"/>
        </w:tabs>
        <w:ind w:left="3240" w:hanging="360"/>
      </w:pPr>
      <w:rPr>
        <w:rFonts w:ascii="Courier New" w:hAnsi="Courier New"/>
      </w:rPr>
    </w:lvl>
    <w:lvl w:ilvl="5" w:tplc="5B7C3BB8">
      <w:start w:val="1"/>
      <w:numFmt w:val="bullet"/>
      <w:lvlText w:val=""/>
      <w:lvlJc w:val="left"/>
      <w:pPr>
        <w:tabs>
          <w:tab w:val="num" w:pos="3960"/>
        </w:tabs>
        <w:ind w:left="3960" w:hanging="360"/>
      </w:pPr>
      <w:rPr>
        <w:rFonts w:ascii="Wingdings" w:hAnsi="Wingdings"/>
      </w:rPr>
    </w:lvl>
    <w:lvl w:ilvl="6" w:tplc="7FA43CCE">
      <w:start w:val="1"/>
      <w:numFmt w:val="bullet"/>
      <w:lvlText w:val=""/>
      <w:lvlJc w:val="left"/>
      <w:pPr>
        <w:tabs>
          <w:tab w:val="num" w:pos="4680"/>
        </w:tabs>
        <w:ind w:left="4680" w:hanging="360"/>
      </w:pPr>
      <w:rPr>
        <w:rFonts w:ascii="Symbol" w:hAnsi="Symbol"/>
      </w:rPr>
    </w:lvl>
    <w:lvl w:ilvl="7" w:tplc="2BD62996">
      <w:start w:val="1"/>
      <w:numFmt w:val="bullet"/>
      <w:lvlText w:val="o"/>
      <w:lvlJc w:val="left"/>
      <w:pPr>
        <w:tabs>
          <w:tab w:val="num" w:pos="5400"/>
        </w:tabs>
        <w:ind w:left="5400" w:hanging="360"/>
      </w:pPr>
      <w:rPr>
        <w:rFonts w:ascii="Courier New" w:hAnsi="Courier New"/>
      </w:rPr>
    </w:lvl>
    <w:lvl w:ilvl="8" w:tplc="B1EC4460">
      <w:start w:val="1"/>
      <w:numFmt w:val="bullet"/>
      <w:lvlText w:val=""/>
      <w:lvlJc w:val="left"/>
      <w:pPr>
        <w:tabs>
          <w:tab w:val="num" w:pos="6120"/>
        </w:tabs>
        <w:ind w:left="6120" w:hanging="360"/>
      </w:pPr>
      <w:rPr>
        <w:rFonts w:ascii="Wingdings" w:hAnsi="Wingdings"/>
      </w:rPr>
    </w:lvl>
  </w:abstractNum>
  <w:abstractNum w:abstractNumId="35" w15:restartNumberingAfterBreak="0">
    <w:nsid w:val="7DF627C9"/>
    <w:multiLevelType w:val="multilevel"/>
    <w:tmpl w:val="7DF627C9"/>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6" w15:restartNumberingAfterBreak="0">
    <w:nsid w:val="7DF627CA"/>
    <w:multiLevelType w:val="multilevel"/>
    <w:tmpl w:val="7DF627C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7" w15:restartNumberingAfterBreak="0">
    <w:nsid w:val="7DF627CB"/>
    <w:multiLevelType w:val="multilevel"/>
    <w:tmpl w:val="7DF627CB"/>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8" w15:restartNumberingAfterBreak="0">
    <w:nsid w:val="7DF627CC"/>
    <w:multiLevelType w:val="hybridMultilevel"/>
    <w:tmpl w:val="7DF627CC"/>
    <w:lvl w:ilvl="0" w:tplc="186C66BC">
      <w:start w:val="1"/>
      <w:numFmt w:val="bullet"/>
      <w:lvlText w:val=""/>
      <w:lvlJc w:val="left"/>
      <w:pPr>
        <w:tabs>
          <w:tab w:val="num" w:pos="360"/>
        </w:tabs>
        <w:ind w:left="360" w:hanging="360"/>
      </w:pPr>
      <w:rPr>
        <w:rFonts w:ascii="Symbol" w:hAnsi="Symbol"/>
      </w:rPr>
    </w:lvl>
    <w:lvl w:ilvl="1" w:tplc="CB8896B2">
      <w:start w:val="1"/>
      <w:numFmt w:val="bullet"/>
      <w:lvlText w:val="o"/>
      <w:lvlJc w:val="left"/>
      <w:pPr>
        <w:tabs>
          <w:tab w:val="num" w:pos="1080"/>
        </w:tabs>
        <w:ind w:left="1080" w:hanging="360"/>
      </w:pPr>
      <w:rPr>
        <w:rFonts w:ascii="Courier New" w:hAnsi="Courier New"/>
      </w:rPr>
    </w:lvl>
    <w:lvl w:ilvl="2" w:tplc="B1F8E762">
      <w:start w:val="1"/>
      <w:numFmt w:val="bullet"/>
      <w:lvlText w:val=""/>
      <w:lvlJc w:val="left"/>
      <w:pPr>
        <w:tabs>
          <w:tab w:val="num" w:pos="1800"/>
        </w:tabs>
        <w:ind w:left="1800" w:hanging="360"/>
      </w:pPr>
      <w:rPr>
        <w:rFonts w:ascii="Wingdings" w:hAnsi="Wingdings"/>
      </w:rPr>
    </w:lvl>
    <w:lvl w:ilvl="3" w:tplc="51DA9A94">
      <w:start w:val="1"/>
      <w:numFmt w:val="bullet"/>
      <w:lvlText w:val=""/>
      <w:lvlJc w:val="left"/>
      <w:pPr>
        <w:tabs>
          <w:tab w:val="num" w:pos="2520"/>
        </w:tabs>
        <w:ind w:left="2520" w:hanging="360"/>
      </w:pPr>
      <w:rPr>
        <w:rFonts w:ascii="Symbol" w:hAnsi="Symbol"/>
      </w:rPr>
    </w:lvl>
    <w:lvl w:ilvl="4" w:tplc="D0223DE6">
      <w:start w:val="1"/>
      <w:numFmt w:val="bullet"/>
      <w:lvlText w:val="o"/>
      <w:lvlJc w:val="left"/>
      <w:pPr>
        <w:tabs>
          <w:tab w:val="num" w:pos="3240"/>
        </w:tabs>
        <w:ind w:left="3240" w:hanging="360"/>
      </w:pPr>
      <w:rPr>
        <w:rFonts w:ascii="Courier New" w:hAnsi="Courier New"/>
      </w:rPr>
    </w:lvl>
    <w:lvl w:ilvl="5" w:tplc="EAE86982">
      <w:start w:val="1"/>
      <w:numFmt w:val="bullet"/>
      <w:lvlText w:val=""/>
      <w:lvlJc w:val="left"/>
      <w:pPr>
        <w:tabs>
          <w:tab w:val="num" w:pos="3960"/>
        </w:tabs>
        <w:ind w:left="3960" w:hanging="360"/>
      </w:pPr>
      <w:rPr>
        <w:rFonts w:ascii="Wingdings" w:hAnsi="Wingdings"/>
      </w:rPr>
    </w:lvl>
    <w:lvl w:ilvl="6" w:tplc="101C40C4">
      <w:start w:val="1"/>
      <w:numFmt w:val="bullet"/>
      <w:lvlText w:val=""/>
      <w:lvlJc w:val="left"/>
      <w:pPr>
        <w:tabs>
          <w:tab w:val="num" w:pos="4680"/>
        </w:tabs>
        <w:ind w:left="4680" w:hanging="360"/>
      </w:pPr>
      <w:rPr>
        <w:rFonts w:ascii="Symbol" w:hAnsi="Symbol"/>
      </w:rPr>
    </w:lvl>
    <w:lvl w:ilvl="7" w:tplc="1EFC0022">
      <w:start w:val="1"/>
      <w:numFmt w:val="bullet"/>
      <w:lvlText w:val="o"/>
      <w:lvlJc w:val="left"/>
      <w:pPr>
        <w:tabs>
          <w:tab w:val="num" w:pos="5400"/>
        </w:tabs>
        <w:ind w:left="5400" w:hanging="360"/>
      </w:pPr>
      <w:rPr>
        <w:rFonts w:ascii="Courier New" w:hAnsi="Courier New"/>
      </w:rPr>
    </w:lvl>
    <w:lvl w:ilvl="8" w:tplc="898AF3A6">
      <w:start w:val="1"/>
      <w:numFmt w:val="bullet"/>
      <w:lvlText w:val=""/>
      <w:lvlJc w:val="left"/>
      <w:pPr>
        <w:tabs>
          <w:tab w:val="num" w:pos="6120"/>
        </w:tabs>
        <w:ind w:left="6120" w:hanging="360"/>
      </w:pPr>
      <w:rPr>
        <w:rFonts w:ascii="Wingdings" w:hAnsi="Wingdings"/>
      </w:rPr>
    </w:lvl>
  </w:abstractNum>
  <w:abstractNum w:abstractNumId="39" w15:restartNumberingAfterBreak="0">
    <w:nsid w:val="7DF627CD"/>
    <w:multiLevelType w:val="hybridMultilevel"/>
    <w:tmpl w:val="7DF627CD"/>
    <w:lvl w:ilvl="0" w:tplc="86363F8C">
      <w:start w:val="1"/>
      <w:numFmt w:val="bullet"/>
      <w:lvlText w:val=""/>
      <w:lvlJc w:val="left"/>
      <w:pPr>
        <w:tabs>
          <w:tab w:val="num" w:pos="360"/>
        </w:tabs>
        <w:ind w:left="360" w:hanging="360"/>
      </w:pPr>
      <w:rPr>
        <w:rFonts w:ascii="Symbol" w:hAnsi="Symbol"/>
      </w:rPr>
    </w:lvl>
    <w:lvl w:ilvl="1" w:tplc="734C8736">
      <w:start w:val="1"/>
      <w:numFmt w:val="bullet"/>
      <w:lvlText w:val="o"/>
      <w:lvlJc w:val="left"/>
      <w:pPr>
        <w:tabs>
          <w:tab w:val="num" w:pos="1080"/>
        </w:tabs>
        <w:ind w:left="1080" w:hanging="360"/>
      </w:pPr>
      <w:rPr>
        <w:rFonts w:ascii="Courier New" w:hAnsi="Courier New"/>
      </w:rPr>
    </w:lvl>
    <w:lvl w:ilvl="2" w:tplc="8C92226E">
      <w:start w:val="1"/>
      <w:numFmt w:val="bullet"/>
      <w:lvlText w:val=""/>
      <w:lvlJc w:val="left"/>
      <w:pPr>
        <w:tabs>
          <w:tab w:val="num" w:pos="1800"/>
        </w:tabs>
        <w:ind w:left="1800" w:hanging="360"/>
      </w:pPr>
      <w:rPr>
        <w:rFonts w:ascii="Wingdings" w:hAnsi="Wingdings"/>
      </w:rPr>
    </w:lvl>
    <w:lvl w:ilvl="3" w:tplc="61D6C6B6">
      <w:start w:val="1"/>
      <w:numFmt w:val="bullet"/>
      <w:lvlText w:val=""/>
      <w:lvlJc w:val="left"/>
      <w:pPr>
        <w:tabs>
          <w:tab w:val="num" w:pos="2520"/>
        </w:tabs>
        <w:ind w:left="2520" w:hanging="360"/>
      </w:pPr>
      <w:rPr>
        <w:rFonts w:ascii="Symbol" w:hAnsi="Symbol"/>
      </w:rPr>
    </w:lvl>
    <w:lvl w:ilvl="4" w:tplc="C4A0B7A8">
      <w:start w:val="1"/>
      <w:numFmt w:val="bullet"/>
      <w:lvlText w:val="o"/>
      <w:lvlJc w:val="left"/>
      <w:pPr>
        <w:tabs>
          <w:tab w:val="num" w:pos="3240"/>
        </w:tabs>
        <w:ind w:left="3240" w:hanging="360"/>
      </w:pPr>
      <w:rPr>
        <w:rFonts w:ascii="Courier New" w:hAnsi="Courier New"/>
      </w:rPr>
    </w:lvl>
    <w:lvl w:ilvl="5" w:tplc="2C3ECF38">
      <w:start w:val="1"/>
      <w:numFmt w:val="bullet"/>
      <w:lvlText w:val=""/>
      <w:lvlJc w:val="left"/>
      <w:pPr>
        <w:tabs>
          <w:tab w:val="num" w:pos="3960"/>
        </w:tabs>
        <w:ind w:left="3960" w:hanging="360"/>
      </w:pPr>
      <w:rPr>
        <w:rFonts w:ascii="Wingdings" w:hAnsi="Wingdings"/>
      </w:rPr>
    </w:lvl>
    <w:lvl w:ilvl="6" w:tplc="40CC3BA4">
      <w:start w:val="1"/>
      <w:numFmt w:val="bullet"/>
      <w:lvlText w:val=""/>
      <w:lvlJc w:val="left"/>
      <w:pPr>
        <w:tabs>
          <w:tab w:val="num" w:pos="4680"/>
        </w:tabs>
        <w:ind w:left="4680" w:hanging="360"/>
      </w:pPr>
      <w:rPr>
        <w:rFonts w:ascii="Symbol" w:hAnsi="Symbol"/>
      </w:rPr>
    </w:lvl>
    <w:lvl w:ilvl="7" w:tplc="8FC03F8E">
      <w:start w:val="1"/>
      <w:numFmt w:val="bullet"/>
      <w:lvlText w:val="o"/>
      <w:lvlJc w:val="left"/>
      <w:pPr>
        <w:tabs>
          <w:tab w:val="num" w:pos="5400"/>
        </w:tabs>
        <w:ind w:left="5400" w:hanging="360"/>
      </w:pPr>
      <w:rPr>
        <w:rFonts w:ascii="Courier New" w:hAnsi="Courier New"/>
      </w:rPr>
    </w:lvl>
    <w:lvl w:ilvl="8" w:tplc="79F89946">
      <w:start w:val="1"/>
      <w:numFmt w:val="bullet"/>
      <w:lvlText w:val=""/>
      <w:lvlJc w:val="left"/>
      <w:pPr>
        <w:tabs>
          <w:tab w:val="num" w:pos="6120"/>
        </w:tabs>
        <w:ind w:left="6120" w:hanging="360"/>
      </w:pPr>
      <w:rPr>
        <w:rFonts w:ascii="Wingdings" w:hAnsi="Wingdings"/>
      </w:rPr>
    </w:lvl>
  </w:abstractNum>
  <w:abstractNum w:abstractNumId="40" w15:restartNumberingAfterBreak="0">
    <w:nsid w:val="7FA661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7FA66191"/>
    <w:multiLevelType w:val="hybridMultilevel"/>
    <w:tmpl w:val="7FA66191"/>
    <w:lvl w:ilvl="0" w:tplc="3F34F804">
      <w:start w:val="1"/>
      <w:numFmt w:val="bullet"/>
      <w:lvlText w:val=""/>
      <w:lvlJc w:val="left"/>
      <w:pPr>
        <w:tabs>
          <w:tab w:val="num" w:pos="360"/>
        </w:tabs>
        <w:ind w:left="360" w:hanging="360"/>
      </w:pPr>
      <w:rPr>
        <w:rFonts w:ascii="Symbol" w:hAnsi="Symbol"/>
      </w:rPr>
    </w:lvl>
    <w:lvl w:ilvl="1" w:tplc="32E4C99C">
      <w:start w:val="1"/>
      <w:numFmt w:val="bullet"/>
      <w:lvlText w:val="o"/>
      <w:lvlJc w:val="left"/>
      <w:pPr>
        <w:tabs>
          <w:tab w:val="num" w:pos="1080"/>
        </w:tabs>
        <w:ind w:left="1080" w:hanging="360"/>
      </w:pPr>
      <w:rPr>
        <w:rFonts w:ascii="Courier New" w:hAnsi="Courier New"/>
      </w:rPr>
    </w:lvl>
    <w:lvl w:ilvl="2" w:tplc="F650EA96">
      <w:start w:val="1"/>
      <w:numFmt w:val="bullet"/>
      <w:lvlText w:val=""/>
      <w:lvlJc w:val="left"/>
      <w:pPr>
        <w:tabs>
          <w:tab w:val="num" w:pos="1800"/>
        </w:tabs>
        <w:ind w:left="1800" w:hanging="360"/>
      </w:pPr>
      <w:rPr>
        <w:rFonts w:ascii="Wingdings" w:hAnsi="Wingdings"/>
      </w:rPr>
    </w:lvl>
    <w:lvl w:ilvl="3" w:tplc="F8E6288E">
      <w:start w:val="1"/>
      <w:numFmt w:val="bullet"/>
      <w:lvlText w:val=""/>
      <w:lvlJc w:val="left"/>
      <w:pPr>
        <w:tabs>
          <w:tab w:val="num" w:pos="2520"/>
        </w:tabs>
        <w:ind w:left="2520" w:hanging="360"/>
      </w:pPr>
      <w:rPr>
        <w:rFonts w:ascii="Symbol" w:hAnsi="Symbol"/>
      </w:rPr>
    </w:lvl>
    <w:lvl w:ilvl="4" w:tplc="380CAF44">
      <w:start w:val="1"/>
      <w:numFmt w:val="bullet"/>
      <w:lvlText w:val="o"/>
      <w:lvlJc w:val="left"/>
      <w:pPr>
        <w:tabs>
          <w:tab w:val="num" w:pos="3240"/>
        </w:tabs>
        <w:ind w:left="3240" w:hanging="360"/>
      </w:pPr>
      <w:rPr>
        <w:rFonts w:ascii="Courier New" w:hAnsi="Courier New"/>
      </w:rPr>
    </w:lvl>
    <w:lvl w:ilvl="5" w:tplc="68388E8A">
      <w:start w:val="1"/>
      <w:numFmt w:val="bullet"/>
      <w:lvlText w:val=""/>
      <w:lvlJc w:val="left"/>
      <w:pPr>
        <w:tabs>
          <w:tab w:val="num" w:pos="3960"/>
        </w:tabs>
        <w:ind w:left="3960" w:hanging="360"/>
      </w:pPr>
      <w:rPr>
        <w:rFonts w:ascii="Wingdings" w:hAnsi="Wingdings"/>
      </w:rPr>
    </w:lvl>
    <w:lvl w:ilvl="6" w:tplc="E4066A4A">
      <w:start w:val="1"/>
      <w:numFmt w:val="bullet"/>
      <w:lvlText w:val=""/>
      <w:lvlJc w:val="left"/>
      <w:pPr>
        <w:tabs>
          <w:tab w:val="num" w:pos="4680"/>
        </w:tabs>
        <w:ind w:left="4680" w:hanging="360"/>
      </w:pPr>
      <w:rPr>
        <w:rFonts w:ascii="Symbol" w:hAnsi="Symbol"/>
      </w:rPr>
    </w:lvl>
    <w:lvl w:ilvl="7" w:tplc="28686F58">
      <w:start w:val="1"/>
      <w:numFmt w:val="bullet"/>
      <w:lvlText w:val="o"/>
      <w:lvlJc w:val="left"/>
      <w:pPr>
        <w:tabs>
          <w:tab w:val="num" w:pos="5400"/>
        </w:tabs>
        <w:ind w:left="5400" w:hanging="360"/>
      </w:pPr>
      <w:rPr>
        <w:rFonts w:ascii="Courier New" w:hAnsi="Courier New"/>
      </w:rPr>
    </w:lvl>
    <w:lvl w:ilvl="8" w:tplc="F2CE7708">
      <w:start w:val="1"/>
      <w:numFmt w:val="bullet"/>
      <w:lvlText w:val=""/>
      <w:lvlJc w:val="left"/>
      <w:pPr>
        <w:tabs>
          <w:tab w:val="num" w:pos="6120"/>
        </w:tabs>
        <w:ind w:left="6120" w:hanging="360"/>
      </w:pPr>
      <w:rPr>
        <w:rFonts w:ascii="Wingdings" w:hAnsi="Wingdings"/>
      </w:rPr>
    </w:lvl>
  </w:abstractNum>
  <w:abstractNum w:abstractNumId="42" w15:restartNumberingAfterBreak="0">
    <w:nsid w:val="7FA66192"/>
    <w:multiLevelType w:val="hybridMultilevel"/>
    <w:tmpl w:val="7FA66192"/>
    <w:lvl w:ilvl="0" w:tplc="E6144E6C">
      <w:start w:val="1"/>
      <w:numFmt w:val="bullet"/>
      <w:lvlText w:val=""/>
      <w:lvlJc w:val="left"/>
      <w:pPr>
        <w:tabs>
          <w:tab w:val="num" w:pos="360"/>
        </w:tabs>
        <w:ind w:left="360" w:hanging="360"/>
      </w:pPr>
      <w:rPr>
        <w:rFonts w:ascii="Symbol" w:hAnsi="Symbol"/>
      </w:rPr>
    </w:lvl>
    <w:lvl w:ilvl="1" w:tplc="EE9ED3CA">
      <w:start w:val="1"/>
      <w:numFmt w:val="bullet"/>
      <w:lvlText w:val="o"/>
      <w:lvlJc w:val="left"/>
      <w:pPr>
        <w:tabs>
          <w:tab w:val="num" w:pos="1080"/>
        </w:tabs>
        <w:ind w:left="1080" w:hanging="360"/>
      </w:pPr>
      <w:rPr>
        <w:rFonts w:ascii="Courier New" w:hAnsi="Courier New"/>
      </w:rPr>
    </w:lvl>
    <w:lvl w:ilvl="2" w:tplc="9014C04E">
      <w:start w:val="1"/>
      <w:numFmt w:val="bullet"/>
      <w:lvlText w:val=""/>
      <w:lvlJc w:val="left"/>
      <w:pPr>
        <w:tabs>
          <w:tab w:val="num" w:pos="1800"/>
        </w:tabs>
        <w:ind w:left="1800" w:hanging="360"/>
      </w:pPr>
      <w:rPr>
        <w:rFonts w:ascii="Wingdings" w:hAnsi="Wingdings"/>
      </w:rPr>
    </w:lvl>
    <w:lvl w:ilvl="3" w:tplc="1B68AA10">
      <w:start w:val="1"/>
      <w:numFmt w:val="bullet"/>
      <w:lvlText w:val=""/>
      <w:lvlJc w:val="left"/>
      <w:pPr>
        <w:tabs>
          <w:tab w:val="num" w:pos="2520"/>
        </w:tabs>
        <w:ind w:left="2520" w:hanging="360"/>
      </w:pPr>
      <w:rPr>
        <w:rFonts w:ascii="Symbol" w:hAnsi="Symbol"/>
      </w:rPr>
    </w:lvl>
    <w:lvl w:ilvl="4" w:tplc="A47242A6">
      <w:start w:val="1"/>
      <w:numFmt w:val="bullet"/>
      <w:lvlText w:val="o"/>
      <w:lvlJc w:val="left"/>
      <w:pPr>
        <w:tabs>
          <w:tab w:val="num" w:pos="3240"/>
        </w:tabs>
        <w:ind w:left="3240" w:hanging="360"/>
      </w:pPr>
      <w:rPr>
        <w:rFonts w:ascii="Courier New" w:hAnsi="Courier New"/>
      </w:rPr>
    </w:lvl>
    <w:lvl w:ilvl="5" w:tplc="649079B6">
      <w:start w:val="1"/>
      <w:numFmt w:val="bullet"/>
      <w:lvlText w:val=""/>
      <w:lvlJc w:val="left"/>
      <w:pPr>
        <w:tabs>
          <w:tab w:val="num" w:pos="3960"/>
        </w:tabs>
        <w:ind w:left="3960" w:hanging="360"/>
      </w:pPr>
      <w:rPr>
        <w:rFonts w:ascii="Wingdings" w:hAnsi="Wingdings"/>
      </w:rPr>
    </w:lvl>
    <w:lvl w:ilvl="6" w:tplc="B54CCBDE">
      <w:start w:val="1"/>
      <w:numFmt w:val="bullet"/>
      <w:lvlText w:val=""/>
      <w:lvlJc w:val="left"/>
      <w:pPr>
        <w:tabs>
          <w:tab w:val="num" w:pos="4680"/>
        </w:tabs>
        <w:ind w:left="4680" w:hanging="360"/>
      </w:pPr>
      <w:rPr>
        <w:rFonts w:ascii="Symbol" w:hAnsi="Symbol"/>
      </w:rPr>
    </w:lvl>
    <w:lvl w:ilvl="7" w:tplc="99305E54">
      <w:start w:val="1"/>
      <w:numFmt w:val="bullet"/>
      <w:lvlText w:val="o"/>
      <w:lvlJc w:val="left"/>
      <w:pPr>
        <w:tabs>
          <w:tab w:val="num" w:pos="5400"/>
        </w:tabs>
        <w:ind w:left="5400" w:hanging="360"/>
      </w:pPr>
      <w:rPr>
        <w:rFonts w:ascii="Courier New" w:hAnsi="Courier New"/>
      </w:rPr>
    </w:lvl>
    <w:lvl w:ilvl="8" w:tplc="37FC260E">
      <w:start w:val="1"/>
      <w:numFmt w:val="bullet"/>
      <w:lvlText w:val=""/>
      <w:lvlJc w:val="left"/>
      <w:pPr>
        <w:tabs>
          <w:tab w:val="num" w:pos="6120"/>
        </w:tabs>
        <w:ind w:left="6120" w:hanging="360"/>
      </w:pPr>
      <w:rPr>
        <w:rFonts w:ascii="Wingdings" w:hAnsi="Wingdings"/>
      </w:rPr>
    </w:lvl>
  </w:abstractNum>
  <w:abstractNum w:abstractNumId="43" w15:restartNumberingAfterBreak="0">
    <w:nsid w:val="7FA66193"/>
    <w:multiLevelType w:val="hybridMultilevel"/>
    <w:tmpl w:val="7FA66193"/>
    <w:lvl w:ilvl="0" w:tplc="41CC89EC">
      <w:start w:val="1"/>
      <w:numFmt w:val="bullet"/>
      <w:lvlText w:val=""/>
      <w:lvlJc w:val="left"/>
      <w:pPr>
        <w:tabs>
          <w:tab w:val="num" w:pos="360"/>
        </w:tabs>
        <w:ind w:left="360" w:hanging="360"/>
      </w:pPr>
      <w:rPr>
        <w:rFonts w:ascii="Symbol" w:hAnsi="Symbol"/>
      </w:rPr>
    </w:lvl>
    <w:lvl w:ilvl="1" w:tplc="C7CC92EA">
      <w:start w:val="1"/>
      <w:numFmt w:val="bullet"/>
      <w:lvlText w:val="o"/>
      <w:lvlJc w:val="left"/>
      <w:pPr>
        <w:tabs>
          <w:tab w:val="num" w:pos="1080"/>
        </w:tabs>
        <w:ind w:left="1080" w:hanging="360"/>
      </w:pPr>
      <w:rPr>
        <w:rFonts w:ascii="Courier New" w:hAnsi="Courier New"/>
      </w:rPr>
    </w:lvl>
    <w:lvl w:ilvl="2" w:tplc="A1EECAE6">
      <w:start w:val="1"/>
      <w:numFmt w:val="bullet"/>
      <w:lvlText w:val=""/>
      <w:lvlJc w:val="left"/>
      <w:pPr>
        <w:tabs>
          <w:tab w:val="num" w:pos="1800"/>
        </w:tabs>
        <w:ind w:left="1800" w:hanging="360"/>
      </w:pPr>
      <w:rPr>
        <w:rFonts w:ascii="Wingdings" w:hAnsi="Wingdings"/>
      </w:rPr>
    </w:lvl>
    <w:lvl w:ilvl="3" w:tplc="648E169E">
      <w:start w:val="1"/>
      <w:numFmt w:val="bullet"/>
      <w:lvlText w:val=""/>
      <w:lvlJc w:val="left"/>
      <w:pPr>
        <w:tabs>
          <w:tab w:val="num" w:pos="2520"/>
        </w:tabs>
        <w:ind w:left="2520" w:hanging="360"/>
      </w:pPr>
      <w:rPr>
        <w:rFonts w:ascii="Symbol" w:hAnsi="Symbol"/>
      </w:rPr>
    </w:lvl>
    <w:lvl w:ilvl="4" w:tplc="1E924C56">
      <w:start w:val="1"/>
      <w:numFmt w:val="bullet"/>
      <w:lvlText w:val="o"/>
      <w:lvlJc w:val="left"/>
      <w:pPr>
        <w:tabs>
          <w:tab w:val="num" w:pos="3240"/>
        </w:tabs>
        <w:ind w:left="3240" w:hanging="360"/>
      </w:pPr>
      <w:rPr>
        <w:rFonts w:ascii="Courier New" w:hAnsi="Courier New"/>
      </w:rPr>
    </w:lvl>
    <w:lvl w:ilvl="5" w:tplc="E370CEE2">
      <w:start w:val="1"/>
      <w:numFmt w:val="bullet"/>
      <w:lvlText w:val=""/>
      <w:lvlJc w:val="left"/>
      <w:pPr>
        <w:tabs>
          <w:tab w:val="num" w:pos="3960"/>
        </w:tabs>
        <w:ind w:left="3960" w:hanging="360"/>
      </w:pPr>
      <w:rPr>
        <w:rFonts w:ascii="Wingdings" w:hAnsi="Wingdings"/>
      </w:rPr>
    </w:lvl>
    <w:lvl w:ilvl="6" w:tplc="2C46DF92">
      <w:start w:val="1"/>
      <w:numFmt w:val="bullet"/>
      <w:lvlText w:val=""/>
      <w:lvlJc w:val="left"/>
      <w:pPr>
        <w:tabs>
          <w:tab w:val="num" w:pos="4680"/>
        </w:tabs>
        <w:ind w:left="4680" w:hanging="360"/>
      </w:pPr>
      <w:rPr>
        <w:rFonts w:ascii="Symbol" w:hAnsi="Symbol"/>
      </w:rPr>
    </w:lvl>
    <w:lvl w:ilvl="7" w:tplc="69E84970">
      <w:start w:val="1"/>
      <w:numFmt w:val="bullet"/>
      <w:lvlText w:val="o"/>
      <w:lvlJc w:val="left"/>
      <w:pPr>
        <w:tabs>
          <w:tab w:val="num" w:pos="5400"/>
        </w:tabs>
        <w:ind w:left="5400" w:hanging="360"/>
      </w:pPr>
      <w:rPr>
        <w:rFonts w:ascii="Courier New" w:hAnsi="Courier New"/>
      </w:rPr>
    </w:lvl>
    <w:lvl w:ilvl="8" w:tplc="E40E6958">
      <w:start w:val="1"/>
      <w:numFmt w:val="bullet"/>
      <w:lvlText w:val=""/>
      <w:lvlJc w:val="left"/>
      <w:pPr>
        <w:tabs>
          <w:tab w:val="num" w:pos="6120"/>
        </w:tabs>
        <w:ind w:left="6120" w:hanging="360"/>
      </w:pPr>
      <w:rPr>
        <w:rFonts w:ascii="Wingdings" w:hAnsi="Wingdings"/>
      </w:rPr>
    </w:lvl>
  </w:abstractNum>
  <w:abstractNum w:abstractNumId="44" w15:restartNumberingAfterBreak="0">
    <w:nsid w:val="7FA66194"/>
    <w:multiLevelType w:val="hybridMultilevel"/>
    <w:tmpl w:val="7FA66194"/>
    <w:lvl w:ilvl="0" w:tplc="B936CEA6">
      <w:start w:val="1"/>
      <w:numFmt w:val="bullet"/>
      <w:lvlText w:val=""/>
      <w:lvlJc w:val="left"/>
      <w:pPr>
        <w:tabs>
          <w:tab w:val="num" w:pos="360"/>
        </w:tabs>
        <w:ind w:left="360" w:hanging="360"/>
      </w:pPr>
      <w:rPr>
        <w:rFonts w:ascii="Symbol" w:hAnsi="Symbol"/>
      </w:rPr>
    </w:lvl>
    <w:lvl w:ilvl="1" w:tplc="6FB4C29A">
      <w:start w:val="1"/>
      <w:numFmt w:val="bullet"/>
      <w:lvlText w:val="o"/>
      <w:lvlJc w:val="left"/>
      <w:pPr>
        <w:tabs>
          <w:tab w:val="num" w:pos="1080"/>
        </w:tabs>
        <w:ind w:left="1080" w:hanging="360"/>
      </w:pPr>
      <w:rPr>
        <w:rFonts w:ascii="Courier New" w:hAnsi="Courier New"/>
      </w:rPr>
    </w:lvl>
    <w:lvl w:ilvl="2" w:tplc="2B1AEC8E">
      <w:start w:val="1"/>
      <w:numFmt w:val="bullet"/>
      <w:lvlText w:val=""/>
      <w:lvlJc w:val="left"/>
      <w:pPr>
        <w:tabs>
          <w:tab w:val="num" w:pos="1800"/>
        </w:tabs>
        <w:ind w:left="1800" w:hanging="360"/>
      </w:pPr>
      <w:rPr>
        <w:rFonts w:ascii="Wingdings" w:hAnsi="Wingdings"/>
      </w:rPr>
    </w:lvl>
    <w:lvl w:ilvl="3" w:tplc="CA300DE8">
      <w:start w:val="1"/>
      <w:numFmt w:val="bullet"/>
      <w:lvlText w:val=""/>
      <w:lvlJc w:val="left"/>
      <w:pPr>
        <w:tabs>
          <w:tab w:val="num" w:pos="2520"/>
        </w:tabs>
        <w:ind w:left="2520" w:hanging="360"/>
      </w:pPr>
      <w:rPr>
        <w:rFonts w:ascii="Symbol" w:hAnsi="Symbol"/>
      </w:rPr>
    </w:lvl>
    <w:lvl w:ilvl="4" w:tplc="F1F601E8">
      <w:start w:val="1"/>
      <w:numFmt w:val="bullet"/>
      <w:lvlText w:val="o"/>
      <w:lvlJc w:val="left"/>
      <w:pPr>
        <w:tabs>
          <w:tab w:val="num" w:pos="3240"/>
        </w:tabs>
        <w:ind w:left="3240" w:hanging="360"/>
      </w:pPr>
      <w:rPr>
        <w:rFonts w:ascii="Courier New" w:hAnsi="Courier New"/>
      </w:rPr>
    </w:lvl>
    <w:lvl w:ilvl="5" w:tplc="5D04DB82">
      <w:start w:val="1"/>
      <w:numFmt w:val="bullet"/>
      <w:lvlText w:val=""/>
      <w:lvlJc w:val="left"/>
      <w:pPr>
        <w:tabs>
          <w:tab w:val="num" w:pos="3960"/>
        </w:tabs>
        <w:ind w:left="3960" w:hanging="360"/>
      </w:pPr>
      <w:rPr>
        <w:rFonts w:ascii="Wingdings" w:hAnsi="Wingdings"/>
      </w:rPr>
    </w:lvl>
    <w:lvl w:ilvl="6" w:tplc="99A0117E">
      <w:start w:val="1"/>
      <w:numFmt w:val="bullet"/>
      <w:lvlText w:val=""/>
      <w:lvlJc w:val="left"/>
      <w:pPr>
        <w:tabs>
          <w:tab w:val="num" w:pos="4680"/>
        </w:tabs>
        <w:ind w:left="4680" w:hanging="360"/>
      </w:pPr>
      <w:rPr>
        <w:rFonts w:ascii="Symbol" w:hAnsi="Symbol"/>
      </w:rPr>
    </w:lvl>
    <w:lvl w:ilvl="7" w:tplc="5E78ADAC">
      <w:start w:val="1"/>
      <w:numFmt w:val="bullet"/>
      <w:lvlText w:val="o"/>
      <w:lvlJc w:val="left"/>
      <w:pPr>
        <w:tabs>
          <w:tab w:val="num" w:pos="5400"/>
        </w:tabs>
        <w:ind w:left="5400" w:hanging="360"/>
      </w:pPr>
      <w:rPr>
        <w:rFonts w:ascii="Courier New" w:hAnsi="Courier New"/>
      </w:rPr>
    </w:lvl>
    <w:lvl w:ilvl="8" w:tplc="311C801C">
      <w:start w:val="1"/>
      <w:numFmt w:val="bullet"/>
      <w:lvlText w:val=""/>
      <w:lvlJc w:val="left"/>
      <w:pPr>
        <w:tabs>
          <w:tab w:val="num" w:pos="6120"/>
        </w:tabs>
        <w:ind w:left="6120" w:hanging="360"/>
      </w:pPr>
      <w:rPr>
        <w:rFonts w:ascii="Wingdings" w:hAnsi="Wingdings"/>
      </w:rPr>
    </w:lvl>
  </w:abstractNum>
  <w:abstractNum w:abstractNumId="45" w15:restartNumberingAfterBreak="0">
    <w:nsid w:val="7FA66195"/>
    <w:multiLevelType w:val="hybridMultilevel"/>
    <w:tmpl w:val="7FA66195"/>
    <w:lvl w:ilvl="0" w:tplc="F5F0A1AA">
      <w:start w:val="1"/>
      <w:numFmt w:val="bullet"/>
      <w:lvlText w:val=""/>
      <w:lvlJc w:val="left"/>
      <w:pPr>
        <w:tabs>
          <w:tab w:val="num" w:pos="360"/>
        </w:tabs>
        <w:ind w:left="360" w:hanging="360"/>
      </w:pPr>
      <w:rPr>
        <w:rFonts w:ascii="Symbol" w:hAnsi="Symbol"/>
      </w:rPr>
    </w:lvl>
    <w:lvl w:ilvl="1" w:tplc="9C920472">
      <w:start w:val="1"/>
      <w:numFmt w:val="bullet"/>
      <w:lvlText w:val="o"/>
      <w:lvlJc w:val="left"/>
      <w:pPr>
        <w:tabs>
          <w:tab w:val="num" w:pos="1080"/>
        </w:tabs>
        <w:ind w:left="1080" w:hanging="360"/>
      </w:pPr>
      <w:rPr>
        <w:rFonts w:ascii="Courier New" w:hAnsi="Courier New"/>
      </w:rPr>
    </w:lvl>
    <w:lvl w:ilvl="2" w:tplc="038A3D6C">
      <w:start w:val="1"/>
      <w:numFmt w:val="bullet"/>
      <w:lvlText w:val=""/>
      <w:lvlJc w:val="left"/>
      <w:pPr>
        <w:tabs>
          <w:tab w:val="num" w:pos="1800"/>
        </w:tabs>
        <w:ind w:left="1800" w:hanging="360"/>
      </w:pPr>
      <w:rPr>
        <w:rFonts w:ascii="Wingdings" w:hAnsi="Wingdings"/>
      </w:rPr>
    </w:lvl>
    <w:lvl w:ilvl="3" w:tplc="ABB02ACC">
      <w:start w:val="1"/>
      <w:numFmt w:val="bullet"/>
      <w:lvlText w:val=""/>
      <w:lvlJc w:val="left"/>
      <w:pPr>
        <w:tabs>
          <w:tab w:val="num" w:pos="2520"/>
        </w:tabs>
        <w:ind w:left="2520" w:hanging="360"/>
      </w:pPr>
      <w:rPr>
        <w:rFonts w:ascii="Symbol" w:hAnsi="Symbol"/>
      </w:rPr>
    </w:lvl>
    <w:lvl w:ilvl="4" w:tplc="5E30B772">
      <w:start w:val="1"/>
      <w:numFmt w:val="bullet"/>
      <w:lvlText w:val="o"/>
      <w:lvlJc w:val="left"/>
      <w:pPr>
        <w:tabs>
          <w:tab w:val="num" w:pos="3240"/>
        </w:tabs>
        <w:ind w:left="3240" w:hanging="360"/>
      </w:pPr>
      <w:rPr>
        <w:rFonts w:ascii="Courier New" w:hAnsi="Courier New"/>
      </w:rPr>
    </w:lvl>
    <w:lvl w:ilvl="5" w:tplc="2BE42D76">
      <w:start w:val="1"/>
      <w:numFmt w:val="bullet"/>
      <w:lvlText w:val=""/>
      <w:lvlJc w:val="left"/>
      <w:pPr>
        <w:tabs>
          <w:tab w:val="num" w:pos="3960"/>
        </w:tabs>
        <w:ind w:left="3960" w:hanging="360"/>
      </w:pPr>
      <w:rPr>
        <w:rFonts w:ascii="Wingdings" w:hAnsi="Wingdings"/>
      </w:rPr>
    </w:lvl>
    <w:lvl w:ilvl="6" w:tplc="4D3080BE">
      <w:start w:val="1"/>
      <w:numFmt w:val="bullet"/>
      <w:lvlText w:val=""/>
      <w:lvlJc w:val="left"/>
      <w:pPr>
        <w:tabs>
          <w:tab w:val="num" w:pos="4680"/>
        </w:tabs>
        <w:ind w:left="4680" w:hanging="360"/>
      </w:pPr>
      <w:rPr>
        <w:rFonts w:ascii="Symbol" w:hAnsi="Symbol"/>
      </w:rPr>
    </w:lvl>
    <w:lvl w:ilvl="7" w:tplc="575CF320">
      <w:start w:val="1"/>
      <w:numFmt w:val="bullet"/>
      <w:lvlText w:val="o"/>
      <w:lvlJc w:val="left"/>
      <w:pPr>
        <w:tabs>
          <w:tab w:val="num" w:pos="5400"/>
        </w:tabs>
        <w:ind w:left="5400" w:hanging="360"/>
      </w:pPr>
      <w:rPr>
        <w:rFonts w:ascii="Courier New" w:hAnsi="Courier New"/>
      </w:rPr>
    </w:lvl>
    <w:lvl w:ilvl="8" w:tplc="B1BAD4D0">
      <w:start w:val="1"/>
      <w:numFmt w:val="bullet"/>
      <w:lvlText w:val=""/>
      <w:lvlJc w:val="left"/>
      <w:pPr>
        <w:tabs>
          <w:tab w:val="num" w:pos="6120"/>
        </w:tabs>
        <w:ind w:left="6120" w:hanging="360"/>
      </w:pPr>
      <w:rPr>
        <w:rFonts w:ascii="Wingdings" w:hAnsi="Wingdings"/>
      </w:rPr>
    </w:lvl>
  </w:abstractNum>
  <w:abstractNum w:abstractNumId="46" w15:restartNumberingAfterBreak="0">
    <w:nsid w:val="7FA66196"/>
    <w:multiLevelType w:val="hybridMultilevel"/>
    <w:tmpl w:val="7FA66196"/>
    <w:lvl w:ilvl="0" w:tplc="16806D0C">
      <w:start w:val="1"/>
      <w:numFmt w:val="bullet"/>
      <w:lvlText w:val=""/>
      <w:lvlJc w:val="left"/>
      <w:pPr>
        <w:tabs>
          <w:tab w:val="num" w:pos="360"/>
        </w:tabs>
        <w:ind w:left="360" w:hanging="360"/>
      </w:pPr>
      <w:rPr>
        <w:rFonts w:ascii="Symbol" w:hAnsi="Symbol"/>
      </w:rPr>
    </w:lvl>
    <w:lvl w:ilvl="1" w:tplc="E4368704">
      <w:start w:val="1"/>
      <w:numFmt w:val="bullet"/>
      <w:lvlText w:val="o"/>
      <w:lvlJc w:val="left"/>
      <w:pPr>
        <w:tabs>
          <w:tab w:val="num" w:pos="1080"/>
        </w:tabs>
        <w:ind w:left="1080" w:hanging="360"/>
      </w:pPr>
      <w:rPr>
        <w:rFonts w:ascii="Courier New" w:hAnsi="Courier New"/>
      </w:rPr>
    </w:lvl>
    <w:lvl w:ilvl="2" w:tplc="4CEA0C2C">
      <w:start w:val="1"/>
      <w:numFmt w:val="bullet"/>
      <w:lvlText w:val=""/>
      <w:lvlJc w:val="left"/>
      <w:pPr>
        <w:tabs>
          <w:tab w:val="num" w:pos="1800"/>
        </w:tabs>
        <w:ind w:left="1800" w:hanging="360"/>
      </w:pPr>
      <w:rPr>
        <w:rFonts w:ascii="Wingdings" w:hAnsi="Wingdings"/>
      </w:rPr>
    </w:lvl>
    <w:lvl w:ilvl="3" w:tplc="68F63AC0">
      <w:start w:val="1"/>
      <w:numFmt w:val="bullet"/>
      <w:lvlText w:val=""/>
      <w:lvlJc w:val="left"/>
      <w:pPr>
        <w:tabs>
          <w:tab w:val="num" w:pos="2520"/>
        </w:tabs>
        <w:ind w:left="2520" w:hanging="360"/>
      </w:pPr>
      <w:rPr>
        <w:rFonts w:ascii="Symbol" w:hAnsi="Symbol"/>
      </w:rPr>
    </w:lvl>
    <w:lvl w:ilvl="4" w:tplc="406A9AB2">
      <w:start w:val="1"/>
      <w:numFmt w:val="bullet"/>
      <w:lvlText w:val="o"/>
      <w:lvlJc w:val="left"/>
      <w:pPr>
        <w:tabs>
          <w:tab w:val="num" w:pos="3240"/>
        </w:tabs>
        <w:ind w:left="3240" w:hanging="360"/>
      </w:pPr>
      <w:rPr>
        <w:rFonts w:ascii="Courier New" w:hAnsi="Courier New"/>
      </w:rPr>
    </w:lvl>
    <w:lvl w:ilvl="5" w:tplc="3378EB8E">
      <w:start w:val="1"/>
      <w:numFmt w:val="bullet"/>
      <w:lvlText w:val=""/>
      <w:lvlJc w:val="left"/>
      <w:pPr>
        <w:tabs>
          <w:tab w:val="num" w:pos="3960"/>
        </w:tabs>
        <w:ind w:left="3960" w:hanging="360"/>
      </w:pPr>
      <w:rPr>
        <w:rFonts w:ascii="Wingdings" w:hAnsi="Wingdings"/>
      </w:rPr>
    </w:lvl>
    <w:lvl w:ilvl="6" w:tplc="4C305042">
      <w:start w:val="1"/>
      <w:numFmt w:val="bullet"/>
      <w:lvlText w:val=""/>
      <w:lvlJc w:val="left"/>
      <w:pPr>
        <w:tabs>
          <w:tab w:val="num" w:pos="4680"/>
        </w:tabs>
        <w:ind w:left="4680" w:hanging="360"/>
      </w:pPr>
      <w:rPr>
        <w:rFonts w:ascii="Symbol" w:hAnsi="Symbol"/>
      </w:rPr>
    </w:lvl>
    <w:lvl w:ilvl="7" w:tplc="623E59F2">
      <w:start w:val="1"/>
      <w:numFmt w:val="bullet"/>
      <w:lvlText w:val="o"/>
      <w:lvlJc w:val="left"/>
      <w:pPr>
        <w:tabs>
          <w:tab w:val="num" w:pos="5400"/>
        </w:tabs>
        <w:ind w:left="5400" w:hanging="360"/>
      </w:pPr>
      <w:rPr>
        <w:rFonts w:ascii="Courier New" w:hAnsi="Courier New"/>
      </w:rPr>
    </w:lvl>
    <w:lvl w:ilvl="8" w:tplc="EC669BCC">
      <w:start w:val="1"/>
      <w:numFmt w:val="bullet"/>
      <w:lvlText w:val=""/>
      <w:lvlJc w:val="left"/>
      <w:pPr>
        <w:tabs>
          <w:tab w:val="num" w:pos="6120"/>
        </w:tabs>
        <w:ind w:left="6120" w:hanging="360"/>
      </w:pPr>
      <w:rPr>
        <w:rFonts w:ascii="Wingdings" w:hAnsi="Wingdings"/>
      </w:rPr>
    </w:lvl>
  </w:abstractNum>
  <w:abstractNum w:abstractNumId="47" w15:restartNumberingAfterBreak="0">
    <w:nsid w:val="7FA66197"/>
    <w:multiLevelType w:val="hybridMultilevel"/>
    <w:tmpl w:val="7FA66197"/>
    <w:lvl w:ilvl="0" w:tplc="A9B2BFB0">
      <w:start w:val="1"/>
      <w:numFmt w:val="bullet"/>
      <w:lvlText w:val=""/>
      <w:lvlJc w:val="left"/>
      <w:pPr>
        <w:tabs>
          <w:tab w:val="num" w:pos="360"/>
        </w:tabs>
        <w:ind w:left="360" w:hanging="360"/>
      </w:pPr>
      <w:rPr>
        <w:rFonts w:ascii="Symbol" w:hAnsi="Symbol"/>
      </w:rPr>
    </w:lvl>
    <w:lvl w:ilvl="1" w:tplc="490833D6">
      <w:start w:val="1"/>
      <w:numFmt w:val="bullet"/>
      <w:lvlText w:val="o"/>
      <w:lvlJc w:val="left"/>
      <w:pPr>
        <w:tabs>
          <w:tab w:val="num" w:pos="1080"/>
        </w:tabs>
        <w:ind w:left="1080" w:hanging="360"/>
      </w:pPr>
      <w:rPr>
        <w:rFonts w:ascii="Courier New" w:hAnsi="Courier New"/>
      </w:rPr>
    </w:lvl>
    <w:lvl w:ilvl="2" w:tplc="0E366CA2">
      <w:start w:val="1"/>
      <w:numFmt w:val="bullet"/>
      <w:lvlText w:val=""/>
      <w:lvlJc w:val="left"/>
      <w:pPr>
        <w:tabs>
          <w:tab w:val="num" w:pos="1800"/>
        </w:tabs>
        <w:ind w:left="1800" w:hanging="360"/>
      </w:pPr>
      <w:rPr>
        <w:rFonts w:ascii="Wingdings" w:hAnsi="Wingdings"/>
      </w:rPr>
    </w:lvl>
    <w:lvl w:ilvl="3" w:tplc="FB4066A8">
      <w:start w:val="1"/>
      <w:numFmt w:val="bullet"/>
      <w:lvlText w:val=""/>
      <w:lvlJc w:val="left"/>
      <w:pPr>
        <w:tabs>
          <w:tab w:val="num" w:pos="2520"/>
        </w:tabs>
        <w:ind w:left="2520" w:hanging="360"/>
      </w:pPr>
      <w:rPr>
        <w:rFonts w:ascii="Symbol" w:hAnsi="Symbol"/>
      </w:rPr>
    </w:lvl>
    <w:lvl w:ilvl="4" w:tplc="CB48262E">
      <w:start w:val="1"/>
      <w:numFmt w:val="bullet"/>
      <w:lvlText w:val="o"/>
      <w:lvlJc w:val="left"/>
      <w:pPr>
        <w:tabs>
          <w:tab w:val="num" w:pos="3240"/>
        </w:tabs>
        <w:ind w:left="3240" w:hanging="360"/>
      </w:pPr>
      <w:rPr>
        <w:rFonts w:ascii="Courier New" w:hAnsi="Courier New"/>
      </w:rPr>
    </w:lvl>
    <w:lvl w:ilvl="5" w:tplc="120E0336">
      <w:start w:val="1"/>
      <w:numFmt w:val="bullet"/>
      <w:lvlText w:val=""/>
      <w:lvlJc w:val="left"/>
      <w:pPr>
        <w:tabs>
          <w:tab w:val="num" w:pos="3960"/>
        </w:tabs>
        <w:ind w:left="3960" w:hanging="360"/>
      </w:pPr>
      <w:rPr>
        <w:rFonts w:ascii="Wingdings" w:hAnsi="Wingdings"/>
      </w:rPr>
    </w:lvl>
    <w:lvl w:ilvl="6" w:tplc="8280D376">
      <w:start w:val="1"/>
      <w:numFmt w:val="bullet"/>
      <w:lvlText w:val=""/>
      <w:lvlJc w:val="left"/>
      <w:pPr>
        <w:tabs>
          <w:tab w:val="num" w:pos="4680"/>
        </w:tabs>
        <w:ind w:left="4680" w:hanging="360"/>
      </w:pPr>
      <w:rPr>
        <w:rFonts w:ascii="Symbol" w:hAnsi="Symbol"/>
      </w:rPr>
    </w:lvl>
    <w:lvl w:ilvl="7" w:tplc="D346D4D4">
      <w:start w:val="1"/>
      <w:numFmt w:val="bullet"/>
      <w:lvlText w:val="o"/>
      <w:lvlJc w:val="left"/>
      <w:pPr>
        <w:tabs>
          <w:tab w:val="num" w:pos="5400"/>
        </w:tabs>
        <w:ind w:left="5400" w:hanging="360"/>
      </w:pPr>
      <w:rPr>
        <w:rFonts w:ascii="Courier New" w:hAnsi="Courier New"/>
      </w:rPr>
    </w:lvl>
    <w:lvl w:ilvl="8" w:tplc="64F234EC">
      <w:start w:val="1"/>
      <w:numFmt w:val="bullet"/>
      <w:lvlText w:val=""/>
      <w:lvlJc w:val="left"/>
      <w:pPr>
        <w:tabs>
          <w:tab w:val="num" w:pos="6120"/>
        </w:tabs>
        <w:ind w:left="6120" w:hanging="360"/>
      </w:pPr>
      <w:rPr>
        <w:rFonts w:ascii="Wingdings" w:hAnsi="Wingdings"/>
      </w:rPr>
    </w:lvl>
  </w:abstractNum>
  <w:abstractNum w:abstractNumId="48" w15:restartNumberingAfterBreak="0">
    <w:nsid w:val="7FA66198"/>
    <w:multiLevelType w:val="hybridMultilevel"/>
    <w:tmpl w:val="7FA66198"/>
    <w:lvl w:ilvl="0" w:tplc="63D0B6AE">
      <w:start w:val="1"/>
      <w:numFmt w:val="bullet"/>
      <w:lvlText w:val=""/>
      <w:lvlJc w:val="left"/>
      <w:pPr>
        <w:tabs>
          <w:tab w:val="num" w:pos="360"/>
        </w:tabs>
        <w:ind w:left="360" w:hanging="360"/>
      </w:pPr>
      <w:rPr>
        <w:rFonts w:ascii="Symbol" w:hAnsi="Symbol"/>
      </w:rPr>
    </w:lvl>
    <w:lvl w:ilvl="1" w:tplc="E7FC3850">
      <w:start w:val="1"/>
      <w:numFmt w:val="bullet"/>
      <w:lvlText w:val="o"/>
      <w:lvlJc w:val="left"/>
      <w:pPr>
        <w:tabs>
          <w:tab w:val="num" w:pos="1080"/>
        </w:tabs>
        <w:ind w:left="1080" w:hanging="360"/>
      </w:pPr>
      <w:rPr>
        <w:rFonts w:ascii="Courier New" w:hAnsi="Courier New"/>
      </w:rPr>
    </w:lvl>
    <w:lvl w:ilvl="2" w:tplc="E834C2AE">
      <w:start w:val="1"/>
      <w:numFmt w:val="bullet"/>
      <w:lvlText w:val=""/>
      <w:lvlJc w:val="left"/>
      <w:pPr>
        <w:tabs>
          <w:tab w:val="num" w:pos="1800"/>
        </w:tabs>
        <w:ind w:left="1800" w:hanging="360"/>
      </w:pPr>
      <w:rPr>
        <w:rFonts w:ascii="Wingdings" w:hAnsi="Wingdings"/>
      </w:rPr>
    </w:lvl>
    <w:lvl w:ilvl="3" w:tplc="22FEB234">
      <w:start w:val="1"/>
      <w:numFmt w:val="bullet"/>
      <w:lvlText w:val=""/>
      <w:lvlJc w:val="left"/>
      <w:pPr>
        <w:tabs>
          <w:tab w:val="num" w:pos="2520"/>
        </w:tabs>
        <w:ind w:left="2520" w:hanging="360"/>
      </w:pPr>
      <w:rPr>
        <w:rFonts w:ascii="Symbol" w:hAnsi="Symbol"/>
      </w:rPr>
    </w:lvl>
    <w:lvl w:ilvl="4" w:tplc="F3A4A112">
      <w:start w:val="1"/>
      <w:numFmt w:val="bullet"/>
      <w:lvlText w:val="o"/>
      <w:lvlJc w:val="left"/>
      <w:pPr>
        <w:tabs>
          <w:tab w:val="num" w:pos="3240"/>
        </w:tabs>
        <w:ind w:left="3240" w:hanging="360"/>
      </w:pPr>
      <w:rPr>
        <w:rFonts w:ascii="Courier New" w:hAnsi="Courier New"/>
      </w:rPr>
    </w:lvl>
    <w:lvl w:ilvl="5" w:tplc="B8D09B32">
      <w:start w:val="1"/>
      <w:numFmt w:val="bullet"/>
      <w:lvlText w:val=""/>
      <w:lvlJc w:val="left"/>
      <w:pPr>
        <w:tabs>
          <w:tab w:val="num" w:pos="3960"/>
        </w:tabs>
        <w:ind w:left="3960" w:hanging="360"/>
      </w:pPr>
      <w:rPr>
        <w:rFonts w:ascii="Wingdings" w:hAnsi="Wingdings"/>
      </w:rPr>
    </w:lvl>
    <w:lvl w:ilvl="6" w:tplc="4DE2457E">
      <w:start w:val="1"/>
      <w:numFmt w:val="bullet"/>
      <w:lvlText w:val=""/>
      <w:lvlJc w:val="left"/>
      <w:pPr>
        <w:tabs>
          <w:tab w:val="num" w:pos="4680"/>
        </w:tabs>
        <w:ind w:left="4680" w:hanging="360"/>
      </w:pPr>
      <w:rPr>
        <w:rFonts w:ascii="Symbol" w:hAnsi="Symbol"/>
      </w:rPr>
    </w:lvl>
    <w:lvl w:ilvl="7" w:tplc="58145DAC">
      <w:start w:val="1"/>
      <w:numFmt w:val="bullet"/>
      <w:lvlText w:val="o"/>
      <w:lvlJc w:val="left"/>
      <w:pPr>
        <w:tabs>
          <w:tab w:val="num" w:pos="5400"/>
        </w:tabs>
        <w:ind w:left="5400" w:hanging="360"/>
      </w:pPr>
      <w:rPr>
        <w:rFonts w:ascii="Courier New" w:hAnsi="Courier New"/>
      </w:rPr>
    </w:lvl>
    <w:lvl w:ilvl="8" w:tplc="171855F2">
      <w:start w:val="1"/>
      <w:numFmt w:val="bullet"/>
      <w:lvlText w:val=""/>
      <w:lvlJc w:val="left"/>
      <w:pPr>
        <w:tabs>
          <w:tab w:val="num" w:pos="6120"/>
        </w:tabs>
        <w:ind w:left="6120" w:hanging="360"/>
      </w:pPr>
      <w:rPr>
        <w:rFonts w:ascii="Wingdings" w:hAnsi="Wingdings"/>
      </w:rPr>
    </w:lvl>
  </w:abstractNum>
  <w:abstractNum w:abstractNumId="49" w15:restartNumberingAfterBreak="0">
    <w:nsid w:val="7FA66199"/>
    <w:multiLevelType w:val="hybridMultilevel"/>
    <w:tmpl w:val="7FA66199"/>
    <w:lvl w:ilvl="0" w:tplc="3172445C">
      <w:start w:val="1"/>
      <w:numFmt w:val="bullet"/>
      <w:lvlText w:val=""/>
      <w:lvlJc w:val="left"/>
      <w:pPr>
        <w:tabs>
          <w:tab w:val="num" w:pos="360"/>
        </w:tabs>
        <w:ind w:left="360" w:hanging="360"/>
      </w:pPr>
      <w:rPr>
        <w:rFonts w:ascii="Symbol" w:hAnsi="Symbol"/>
      </w:rPr>
    </w:lvl>
    <w:lvl w:ilvl="1" w:tplc="CFF4719C">
      <w:start w:val="1"/>
      <w:numFmt w:val="bullet"/>
      <w:lvlText w:val="o"/>
      <w:lvlJc w:val="left"/>
      <w:pPr>
        <w:tabs>
          <w:tab w:val="num" w:pos="1080"/>
        </w:tabs>
        <w:ind w:left="1080" w:hanging="360"/>
      </w:pPr>
      <w:rPr>
        <w:rFonts w:ascii="Courier New" w:hAnsi="Courier New"/>
      </w:rPr>
    </w:lvl>
    <w:lvl w:ilvl="2" w:tplc="F1F862C4">
      <w:start w:val="1"/>
      <w:numFmt w:val="bullet"/>
      <w:lvlText w:val=""/>
      <w:lvlJc w:val="left"/>
      <w:pPr>
        <w:tabs>
          <w:tab w:val="num" w:pos="1800"/>
        </w:tabs>
        <w:ind w:left="1800" w:hanging="360"/>
      </w:pPr>
      <w:rPr>
        <w:rFonts w:ascii="Wingdings" w:hAnsi="Wingdings"/>
      </w:rPr>
    </w:lvl>
    <w:lvl w:ilvl="3" w:tplc="8DBAB704">
      <w:start w:val="1"/>
      <w:numFmt w:val="bullet"/>
      <w:lvlText w:val=""/>
      <w:lvlJc w:val="left"/>
      <w:pPr>
        <w:tabs>
          <w:tab w:val="num" w:pos="2520"/>
        </w:tabs>
        <w:ind w:left="2520" w:hanging="360"/>
      </w:pPr>
      <w:rPr>
        <w:rFonts w:ascii="Symbol" w:hAnsi="Symbol"/>
      </w:rPr>
    </w:lvl>
    <w:lvl w:ilvl="4" w:tplc="B4E40DFC">
      <w:start w:val="1"/>
      <w:numFmt w:val="bullet"/>
      <w:lvlText w:val="o"/>
      <w:lvlJc w:val="left"/>
      <w:pPr>
        <w:tabs>
          <w:tab w:val="num" w:pos="3240"/>
        </w:tabs>
        <w:ind w:left="3240" w:hanging="360"/>
      </w:pPr>
      <w:rPr>
        <w:rFonts w:ascii="Courier New" w:hAnsi="Courier New"/>
      </w:rPr>
    </w:lvl>
    <w:lvl w:ilvl="5" w:tplc="E820BCFE">
      <w:start w:val="1"/>
      <w:numFmt w:val="bullet"/>
      <w:lvlText w:val=""/>
      <w:lvlJc w:val="left"/>
      <w:pPr>
        <w:tabs>
          <w:tab w:val="num" w:pos="3960"/>
        </w:tabs>
        <w:ind w:left="3960" w:hanging="360"/>
      </w:pPr>
      <w:rPr>
        <w:rFonts w:ascii="Wingdings" w:hAnsi="Wingdings"/>
      </w:rPr>
    </w:lvl>
    <w:lvl w:ilvl="6" w:tplc="0BBC6EB4">
      <w:start w:val="1"/>
      <w:numFmt w:val="bullet"/>
      <w:lvlText w:val=""/>
      <w:lvlJc w:val="left"/>
      <w:pPr>
        <w:tabs>
          <w:tab w:val="num" w:pos="4680"/>
        </w:tabs>
        <w:ind w:left="4680" w:hanging="360"/>
      </w:pPr>
      <w:rPr>
        <w:rFonts w:ascii="Symbol" w:hAnsi="Symbol"/>
      </w:rPr>
    </w:lvl>
    <w:lvl w:ilvl="7" w:tplc="81B80926">
      <w:start w:val="1"/>
      <w:numFmt w:val="bullet"/>
      <w:lvlText w:val="o"/>
      <w:lvlJc w:val="left"/>
      <w:pPr>
        <w:tabs>
          <w:tab w:val="num" w:pos="5400"/>
        </w:tabs>
        <w:ind w:left="5400" w:hanging="360"/>
      </w:pPr>
      <w:rPr>
        <w:rFonts w:ascii="Courier New" w:hAnsi="Courier New"/>
      </w:rPr>
    </w:lvl>
    <w:lvl w:ilvl="8" w:tplc="40960BF4">
      <w:start w:val="1"/>
      <w:numFmt w:val="bullet"/>
      <w:lvlText w:val=""/>
      <w:lvlJc w:val="left"/>
      <w:pPr>
        <w:tabs>
          <w:tab w:val="num" w:pos="6120"/>
        </w:tabs>
        <w:ind w:left="6120" w:hanging="360"/>
      </w:pPr>
      <w:rPr>
        <w:rFonts w:ascii="Wingdings" w:hAnsi="Wingdings"/>
      </w:rPr>
    </w:lvl>
  </w:abstractNum>
  <w:num w:numId="1">
    <w:abstractNumId w:val="21"/>
  </w:num>
  <w:num w:numId="2">
    <w:abstractNumId w:val="17"/>
  </w:num>
  <w:num w:numId="3">
    <w:abstractNumId w:val="11"/>
  </w:num>
  <w:num w:numId="4">
    <w:abstractNumId w:val="24"/>
  </w:num>
  <w:num w:numId="5">
    <w:abstractNumId w:val="25"/>
  </w:num>
  <w:num w:numId="6">
    <w:abstractNumId w:val="26"/>
  </w:num>
  <w:num w:numId="7">
    <w:abstractNumId w:val="27"/>
  </w:num>
  <w:num w:numId="8">
    <w:abstractNumId w:val="28"/>
  </w:num>
  <w:num w:numId="9">
    <w:abstractNumId w:val="29"/>
  </w:num>
  <w:num w:numId="10">
    <w:abstractNumId w:val="30"/>
  </w:num>
  <w:num w:numId="11">
    <w:abstractNumId w:val="31"/>
  </w:num>
  <w:num w:numId="12">
    <w:abstractNumId w:val="32"/>
  </w:num>
  <w:num w:numId="13">
    <w:abstractNumId w:val="33"/>
  </w:num>
  <w:num w:numId="14">
    <w:abstractNumId w:val="34"/>
  </w:num>
  <w:num w:numId="15">
    <w:abstractNumId w:val="35"/>
  </w:num>
  <w:num w:numId="16">
    <w:abstractNumId w:val="0"/>
  </w:num>
  <w:num w:numId="17">
    <w:abstractNumId w:val="1"/>
  </w:num>
  <w:num w:numId="18">
    <w:abstractNumId w:val="2"/>
  </w:num>
  <w:num w:numId="19">
    <w:abstractNumId w:val="3"/>
  </w:num>
  <w:num w:numId="20">
    <w:abstractNumId w:val="4"/>
  </w:num>
  <w:num w:numId="21">
    <w:abstractNumId w:val="9"/>
  </w:num>
  <w:num w:numId="22">
    <w:abstractNumId w:val="5"/>
  </w:num>
  <w:num w:numId="23">
    <w:abstractNumId w:val="6"/>
  </w:num>
  <w:num w:numId="24">
    <w:abstractNumId w:val="7"/>
  </w:num>
  <w:num w:numId="25">
    <w:abstractNumId w:val="8"/>
  </w:num>
  <w:num w:numId="26">
    <w:abstractNumId w:val="10"/>
  </w:num>
  <w:num w:numId="27">
    <w:abstractNumId w:val="18"/>
  </w:num>
  <w:num w:numId="28">
    <w:abstractNumId w:val="15"/>
  </w:num>
  <w:num w:numId="29">
    <w:abstractNumId w:val="36"/>
  </w:num>
  <w:num w:numId="30">
    <w:abstractNumId w:val="37"/>
  </w:num>
  <w:num w:numId="31">
    <w:abstractNumId w:val="38"/>
  </w:num>
  <w:num w:numId="32">
    <w:abstractNumId w:val="39"/>
  </w:num>
  <w:num w:numId="33">
    <w:abstractNumId w:val="23"/>
  </w:num>
  <w:num w:numId="34">
    <w:abstractNumId w:val="22"/>
  </w:num>
  <w:num w:numId="35">
    <w:abstractNumId w:val="40"/>
  </w:num>
  <w:num w:numId="36">
    <w:abstractNumId w:val="13"/>
  </w:num>
  <w:num w:numId="37">
    <w:abstractNumId w:val="12"/>
  </w:num>
  <w:num w:numId="38">
    <w:abstractNumId w:val="14"/>
  </w:num>
  <w:num w:numId="39">
    <w:abstractNumId w:val="16"/>
  </w:num>
  <w:num w:numId="40">
    <w:abstractNumId w:val="20"/>
  </w:num>
  <w:num w:numId="41">
    <w:abstractNumId w:val="19"/>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284"/>
  <w:hyphenationZone w:val="425"/>
  <w:drawingGridHorizontalSpacing w:val="10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4CB"/>
    <w:rsid w:val="00042947"/>
    <w:rsid w:val="00053BAB"/>
    <w:rsid w:val="00055224"/>
    <w:rsid w:val="000B1C98"/>
    <w:rsid w:val="000B7C62"/>
    <w:rsid w:val="000D499C"/>
    <w:rsid w:val="000E57ED"/>
    <w:rsid w:val="00102A51"/>
    <w:rsid w:val="0013593A"/>
    <w:rsid w:val="00141222"/>
    <w:rsid w:val="00146C45"/>
    <w:rsid w:val="0015478B"/>
    <w:rsid w:val="00156F0D"/>
    <w:rsid w:val="00173B90"/>
    <w:rsid w:val="00177C6C"/>
    <w:rsid w:val="001821A8"/>
    <w:rsid w:val="001872D4"/>
    <w:rsid w:val="0019521D"/>
    <w:rsid w:val="001A1360"/>
    <w:rsid w:val="001C4284"/>
    <w:rsid w:val="001D03A9"/>
    <w:rsid w:val="001D75EA"/>
    <w:rsid w:val="001F5633"/>
    <w:rsid w:val="00201B47"/>
    <w:rsid w:val="0021001B"/>
    <w:rsid w:val="0021544B"/>
    <w:rsid w:val="00220E40"/>
    <w:rsid w:val="00225F28"/>
    <w:rsid w:val="002310D4"/>
    <w:rsid w:val="00236273"/>
    <w:rsid w:val="0025070E"/>
    <w:rsid w:val="0025115E"/>
    <w:rsid w:val="0025541B"/>
    <w:rsid w:val="00274AC0"/>
    <w:rsid w:val="00294EE2"/>
    <w:rsid w:val="002B48D8"/>
    <w:rsid w:val="002D0E23"/>
    <w:rsid w:val="002E1EC5"/>
    <w:rsid w:val="002F0D43"/>
    <w:rsid w:val="002F4EC4"/>
    <w:rsid w:val="002F6A76"/>
    <w:rsid w:val="002F79E0"/>
    <w:rsid w:val="003111A7"/>
    <w:rsid w:val="00334B53"/>
    <w:rsid w:val="003570EA"/>
    <w:rsid w:val="0036214D"/>
    <w:rsid w:val="00374AF9"/>
    <w:rsid w:val="00394C42"/>
    <w:rsid w:val="003E29D9"/>
    <w:rsid w:val="00425E40"/>
    <w:rsid w:val="004266BE"/>
    <w:rsid w:val="00444BC0"/>
    <w:rsid w:val="00446192"/>
    <w:rsid w:val="00452C6E"/>
    <w:rsid w:val="00462D65"/>
    <w:rsid w:val="00481948"/>
    <w:rsid w:val="004934CB"/>
    <w:rsid w:val="004B5047"/>
    <w:rsid w:val="004B5FCD"/>
    <w:rsid w:val="004D4905"/>
    <w:rsid w:val="004E4DAA"/>
    <w:rsid w:val="00506961"/>
    <w:rsid w:val="00513BE7"/>
    <w:rsid w:val="00531B81"/>
    <w:rsid w:val="00562E3B"/>
    <w:rsid w:val="00577554"/>
    <w:rsid w:val="00605B03"/>
    <w:rsid w:val="0063464D"/>
    <w:rsid w:val="006903FA"/>
    <w:rsid w:val="006952FE"/>
    <w:rsid w:val="006A2407"/>
    <w:rsid w:val="006B2C3A"/>
    <w:rsid w:val="006C364E"/>
    <w:rsid w:val="006D4B5D"/>
    <w:rsid w:val="006E4D7D"/>
    <w:rsid w:val="006F31B1"/>
    <w:rsid w:val="006F56FD"/>
    <w:rsid w:val="00707F4C"/>
    <w:rsid w:val="007A372C"/>
    <w:rsid w:val="007A76AB"/>
    <w:rsid w:val="007C5657"/>
    <w:rsid w:val="007D06AE"/>
    <w:rsid w:val="007D3B44"/>
    <w:rsid w:val="007F209D"/>
    <w:rsid w:val="007F3748"/>
    <w:rsid w:val="00831334"/>
    <w:rsid w:val="00837A0D"/>
    <w:rsid w:val="00852D83"/>
    <w:rsid w:val="0087617C"/>
    <w:rsid w:val="008964A9"/>
    <w:rsid w:val="008B1C6A"/>
    <w:rsid w:val="008B37C5"/>
    <w:rsid w:val="008B7020"/>
    <w:rsid w:val="008C0E6C"/>
    <w:rsid w:val="008D309B"/>
    <w:rsid w:val="008F4EAC"/>
    <w:rsid w:val="00910A82"/>
    <w:rsid w:val="00920E8C"/>
    <w:rsid w:val="00926478"/>
    <w:rsid w:val="0093769A"/>
    <w:rsid w:val="00940D8A"/>
    <w:rsid w:val="009515D5"/>
    <w:rsid w:val="009550EE"/>
    <w:rsid w:val="009709DB"/>
    <w:rsid w:val="00994241"/>
    <w:rsid w:val="00995731"/>
    <w:rsid w:val="0099728D"/>
    <w:rsid w:val="009B76C6"/>
    <w:rsid w:val="009C77F6"/>
    <w:rsid w:val="009D3DE2"/>
    <w:rsid w:val="00A17CE3"/>
    <w:rsid w:val="00A30F43"/>
    <w:rsid w:val="00A46A1E"/>
    <w:rsid w:val="00AB3248"/>
    <w:rsid w:val="00AB6BA6"/>
    <w:rsid w:val="00AE2366"/>
    <w:rsid w:val="00AF4DB6"/>
    <w:rsid w:val="00B21CB4"/>
    <w:rsid w:val="00B5616C"/>
    <w:rsid w:val="00B739FD"/>
    <w:rsid w:val="00BC642E"/>
    <w:rsid w:val="00BE0FD9"/>
    <w:rsid w:val="00BE281B"/>
    <w:rsid w:val="00BE5325"/>
    <w:rsid w:val="00C42E29"/>
    <w:rsid w:val="00C4331B"/>
    <w:rsid w:val="00C744D9"/>
    <w:rsid w:val="00C81AB8"/>
    <w:rsid w:val="00C868C5"/>
    <w:rsid w:val="00CA4ACB"/>
    <w:rsid w:val="00CF0B4F"/>
    <w:rsid w:val="00D10529"/>
    <w:rsid w:val="00D63938"/>
    <w:rsid w:val="00D706C6"/>
    <w:rsid w:val="00D8012A"/>
    <w:rsid w:val="00D841F2"/>
    <w:rsid w:val="00DA0F23"/>
    <w:rsid w:val="00DC1789"/>
    <w:rsid w:val="00DE5251"/>
    <w:rsid w:val="00DE72F4"/>
    <w:rsid w:val="00DF2776"/>
    <w:rsid w:val="00DF63C1"/>
    <w:rsid w:val="00E244B5"/>
    <w:rsid w:val="00E26F5B"/>
    <w:rsid w:val="00E666A5"/>
    <w:rsid w:val="00EA4AC4"/>
    <w:rsid w:val="00EB34FD"/>
    <w:rsid w:val="00EB7A17"/>
    <w:rsid w:val="00EF235F"/>
    <w:rsid w:val="00EF7F2A"/>
    <w:rsid w:val="00F021C2"/>
    <w:rsid w:val="00F32249"/>
    <w:rsid w:val="00F32F9C"/>
    <w:rsid w:val="00F46B4A"/>
    <w:rsid w:val="00F504FB"/>
    <w:rsid w:val="00F52A14"/>
    <w:rsid w:val="00F62148"/>
    <w:rsid w:val="00F82C93"/>
    <w:rsid w:val="00FA1D89"/>
    <w:rsid w:val="00FD109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0216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uiPriority="39" w:qFormat="1"/>
  </w:latentStyles>
  <w:style w:type="paragraph" w:default="1" w:styleId="Normal">
    <w:name w:val="Normal"/>
    <w:qFormat/>
    <w:rsid w:val="00E244B5"/>
    <w:pPr>
      <w:spacing w:after="120"/>
    </w:pPr>
    <w:rPr>
      <w:rFonts w:ascii="Arial" w:hAnsi="Arial"/>
      <w:sz w:val="20"/>
    </w:rPr>
  </w:style>
  <w:style w:type="paragraph" w:styleId="Heading1">
    <w:name w:val="heading 1"/>
    <w:basedOn w:val="Normal"/>
    <w:next w:val="Normal"/>
    <w:qFormat/>
    <w:rsid w:val="00A30F43"/>
    <w:pPr>
      <w:keepNext/>
      <w:tabs>
        <w:tab w:val="left" w:pos="0"/>
        <w:tab w:val="left" w:pos="567"/>
      </w:tabs>
      <w:spacing w:before="600" w:after="240"/>
      <w:outlineLvl w:val="0"/>
    </w:pPr>
    <w:rPr>
      <w:rFonts w:cs="Arial"/>
      <w:b/>
      <w:bCs/>
      <w:color w:val="404040" w:themeColor="text1" w:themeTint="BF"/>
      <w:kern w:val="32"/>
      <w:sz w:val="32"/>
      <w:szCs w:val="32"/>
    </w:rPr>
  </w:style>
  <w:style w:type="paragraph" w:styleId="Heading2">
    <w:name w:val="heading 2"/>
    <w:basedOn w:val="Normal"/>
    <w:next w:val="Normal"/>
    <w:qFormat/>
    <w:rsid w:val="002310D4"/>
    <w:pPr>
      <w:keepNext/>
      <w:tabs>
        <w:tab w:val="left" w:pos="567"/>
      </w:tabs>
      <w:spacing w:before="480" w:after="240"/>
      <w:outlineLvl w:val="1"/>
    </w:pPr>
    <w:rPr>
      <w:rFonts w:cs="Arial"/>
      <w:b/>
      <w:bCs/>
      <w:color w:val="404040" w:themeColor="text1" w:themeTint="BF"/>
      <w:sz w:val="28"/>
      <w:szCs w:val="28"/>
    </w:rPr>
  </w:style>
  <w:style w:type="paragraph" w:styleId="Heading3">
    <w:name w:val="heading 3"/>
    <w:basedOn w:val="Normal"/>
    <w:next w:val="Normal"/>
    <w:qFormat/>
    <w:rsid w:val="002310D4"/>
    <w:pPr>
      <w:keepNext/>
      <w:tabs>
        <w:tab w:val="left" w:pos="567"/>
      </w:tabs>
      <w:spacing w:before="360"/>
      <w:outlineLvl w:val="2"/>
    </w:pPr>
    <w:rPr>
      <w:rFonts w:cs="Arial"/>
      <w:b/>
      <w:bCs/>
      <w:color w:val="595959" w:themeColor="text1" w:themeTint="A6"/>
      <w:sz w:val="26"/>
      <w:szCs w:val="26"/>
    </w:rPr>
  </w:style>
  <w:style w:type="paragraph" w:styleId="Heading4">
    <w:name w:val="heading 4"/>
    <w:basedOn w:val="Normal"/>
    <w:next w:val="Normal"/>
    <w:link w:val="Heading4Char"/>
    <w:rsid w:val="002310D4"/>
    <w:pPr>
      <w:keepNext/>
      <w:keepLines/>
      <w:spacing w:before="240" w:after="0"/>
      <w:outlineLvl w:val="3"/>
    </w:pPr>
    <w:rPr>
      <w:rFonts w:eastAsiaTheme="majorEastAsia" w:cstheme="majorBidi"/>
      <w:iCs/>
      <w:color w:val="595959" w:themeColor="text1" w:themeTint="A6"/>
    </w:rPr>
  </w:style>
  <w:style w:type="paragraph" w:styleId="Heading5">
    <w:name w:val="heading 5"/>
    <w:basedOn w:val="Normal"/>
    <w:next w:val="Normal"/>
    <w:link w:val="Heading5Char"/>
    <w:unhideWhenUsed/>
    <w:rsid w:val="002310D4"/>
    <w:pPr>
      <w:keepNext/>
      <w:keepLines/>
      <w:spacing w:before="240" w:after="0"/>
      <w:outlineLvl w:val="4"/>
    </w:pPr>
    <w:rPr>
      <w:rFonts w:eastAsiaTheme="majorEastAsia" w:cstheme="majorBidi"/>
      <w:color w:val="595959" w:themeColor="text1" w:themeTint="A6"/>
    </w:rPr>
  </w:style>
  <w:style w:type="paragraph" w:styleId="Heading6">
    <w:name w:val="heading 6"/>
    <w:basedOn w:val="Normal"/>
    <w:next w:val="Normal"/>
    <w:link w:val="Heading6Char"/>
    <w:semiHidden/>
    <w:unhideWhenUsed/>
    <w:rsid w:val="002310D4"/>
    <w:pPr>
      <w:keepNext/>
      <w:keepLines/>
      <w:spacing w:before="240" w:after="0"/>
      <w:outlineLvl w:val="5"/>
    </w:pPr>
    <w:rPr>
      <w:rFonts w:eastAsiaTheme="majorEastAsia" w:cstheme="majorBidi"/>
      <w:color w:val="7F7F7F" w:themeColor="text1" w:themeTint="80"/>
    </w:rPr>
  </w:style>
  <w:style w:type="paragraph" w:styleId="Heading7">
    <w:name w:val="heading 7"/>
    <w:basedOn w:val="Normal"/>
    <w:next w:val="Normal"/>
    <w:link w:val="Heading7Char"/>
    <w:semiHidden/>
    <w:unhideWhenUsed/>
    <w:rsid w:val="002310D4"/>
    <w:pPr>
      <w:keepNext/>
      <w:keepLines/>
      <w:spacing w:before="240" w:after="0"/>
      <w:outlineLvl w:val="6"/>
    </w:pPr>
    <w:rPr>
      <w:rFonts w:eastAsiaTheme="majorEastAsia" w:cstheme="majorBidi"/>
      <w:color w:val="7F7F7F" w:themeColor="text1" w:themeTint="80"/>
    </w:rPr>
  </w:style>
  <w:style w:type="paragraph" w:styleId="Heading8">
    <w:name w:val="heading 8"/>
    <w:basedOn w:val="Normal"/>
    <w:next w:val="Normal"/>
    <w:link w:val="Heading8Char"/>
    <w:semiHidden/>
    <w:unhideWhenUsed/>
    <w:rsid w:val="002310D4"/>
    <w:pPr>
      <w:keepNext/>
      <w:keepLines/>
      <w:spacing w:before="240" w:after="0"/>
      <w:outlineLvl w:val="7"/>
    </w:pPr>
    <w:rPr>
      <w:rFonts w:eastAsiaTheme="majorEastAsia" w:cstheme="majorBidi"/>
      <w:color w:val="7F7F7F" w:themeColor="text1" w:themeTint="80"/>
      <w:szCs w:val="21"/>
    </w:rPr>
  </w:style>
  <w:style w:type="paragraph" w:styleId="Heading9">
    <w:name w:val="heading 9"/>
    <w:basedOn w:val="Normal"/>
    <w:next w:val="Normal"/>
    <w:link w:val="Heading9Char"/>
    <w:unhideWhenUsed/>
    <w:rsid w:val="002310D4"/>
    <w:pPr>
      <w:keepNext/>
      <w:keepLines/>
      <w:spacing w:before="240" w:after="0"/>
      <w:outlineLvl w:val="8"/>
    </w:pPr>
    <w:rPr>
      <w:rFonts w:eastAsiaTheme="majorEastAsia" w:cstheme="majorBidi"/>
      <w:color w:val="7F7F7F" w:themeColor="text1" w:themeTint="8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94241"/>
    <w:pPr>
      <w:spacing w:before="120"/>
      <w:jc w:val="center"/>
      <w:outlineLvl w:val="0"/>
    </w:pPr>
    <w:rPr>
      <w:rFonts w:cs="Arial"/>
      <w:b/>
      <w:bCs/>
      <w:color w:val="404040" w:themeColor="text1" w:themeTint="BF"/>
      <w:kern w:val="28"/>
      <w:sz w:val="48"/>
      <w:szCs w:val="32"/>
    </w:rPr>
  </w:style>
  <w:style w:type="character" w:styleId="Hyperlink">
    <w:name w:val="Hyperlink"/>
    <w:basedOn w:val="DefaultParagraphFont"/>
    <w:uiPriority w:val="99"/>
    <w:rsid w:val="00EF7B96"/>
    <w:rPr>
      <w:color w:val="0000FF"/>
      <w:u w:val="single"/>
    </w:rPr>
  </w:style>
  <w:style w:type="paragraph" w:styleId="Caption">
    <w:name w:val="caption"/>
    <w:basedOn w:val="Normal"/>
    <w:next w:val="Normal"/>
    <w:qFormat/>
    <w:rsid w:val="00805BCE"/>
    <w:rPr>
      <w:b/>
      <w:bCs/>
      <w:szCs w:val="20"/>
    </w:rPr>
  </w:style>
  <w:style w:type="paragraph" w:styleId="Header">
    <w:name w:val="header"/>
    <w:basedOn w:val="Normal"/>
    <w:link w:val="HeaderChar"/>
    <w:rsid w:val="0082378C"/>
    <w:pPr>
      <w:tabs>
        <w:tab w:val="center" w:pos="4536"/>
        <w:tab w:val="right" w:pos="9072"/>
      </w:tabs>
      <w:spacing w:after="0"/>
    </w:pPr>
  </w:style>
  <w:style w:type="character" w:customStyle="1" w:styleId="HeaderChar">
    <w:name w:val="Header Char"/>
    <w:basedOn w:val="DefaultParagraphFont"/>
    <w:link w:val="Header"/>
    <w:rsid w:val="0082378C"/>
    <w:rPr>
      <w:rFonts w:ascii="Arial" w:hAnsi="Arial"/>
      <w:sz w:val="20"/>
    </w:rPr>
  </w:style>
  <w:style w:type="paragraph" w:styleId="Footer">
    <w:name w:val="footer"/>
    <w:basedOn w:val="Normal"/>
    <w:link w:val="FooterChar"/>
    <w:rsid w:val="00DF63C1"/>
    <w:pPr>
      <w:tabs>
        <w:tab w:val="center" w:pos="4536"/>
        <w:tab w:val="right" w:pos="9072"/>
      </w:tabs>
      <w:spacing w:after="0"/>
      <w:jc w:val="right"/>
    </w:pPr>
    <w:rPr>
      <w:sz w:val="18"/>
    </w:rPr>
  </w:style>
  <w:style w:type="character" w:customStyle="1" w:styleId="FooterChar">
    <w:name w:val="Footer Char"/>
    <w:basedOn w:val="DefaultParagraphFont"/>
    <w:link w:val="Footer"/>
    <w:rsid w:val="00DF63C1"/>
    <w:rPr>
      <w:rFonts w:ascii="Arial" w:hAnsi="Arial"/>
      <w:sz w:val="18"/>
    </w:rPr>
  </w:style>
  <w:style w:type="character" w:styleId="PageNumber">
    <w:name w:val="page number"/>
    <w:basedOn w:val="DefaultParagraphFont"/>
    <w:rsid w:val="0082378C"/>
    <w:rPr>
      <w:rFonts w:ascii="Arial" w:hAnsi="Arial"/>
      <w:sz w:val="20"/>
    </w:rPr>
  </w:style>
  <w:style w:type="table" w:styleId="TableGrid">
    <w:name w:val="Table Grid"/>
    <w:basedOn w:val="TableNormal"/>
    <w:rsid w:val="00704E8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OC1">
    <w:name w:val="toc 1"/>
    <w:basedOn w:val="TOC3"/>
    <w:next w:val="Normal"/>
    <w:autoRedefine/>
    <w:uiPriority w:val="39"/>
    <w:rsid w:val="009C77F6"/>
    <w:pPr>
      <w:spacing w:before="120"/>
    </w:pPr>
    <w:rPr>
      <w:b/>
      <w:bCs/>
      <w:color w:val="404040" w:themeColor="text1" w:themeTint="BF"/>
      <w:sz w:val="20"/>
    </w:rPr>
  </w:style>
  <w:style w:type="paragraph" w:styleId="TOC2">
    <w:name w:val="toc 2"/>
    <w:basedOn w:val="TOC1"/>
    <w:next w:val="Normal"/>
    <w:autoRedefine/>
    <w:uiPriority w:val="39"/>
    <w:rsid w:val="00577554"/>
    <w:pPr>
      <w:spacing w:before="0"/>
    </w:pPr>
    <w:rPr>
      <w:b w:val="0"/>
      <w:bCs w:val="0"/>
      <w:color w:val="595959" w:themeColor="text1" w:themeTint="A6"/>
    </w:rPr>
  </w:style>
  <w:style w:type="paragraph" w:styleId="TOC3">
    <w:name w:val="toc 3"/>
    <w:basedOn w:val="Normal"/>
    <w:next w:val="Normal"/>
    <w:autoRedefine/>
    <w:uiPriority w:val="39"/>
    <w:rsid w:val="009C77F6"/>
    <w:pPr>
      <w:spacing w:after="0"/>
    </w:pPr>
    <w:rPr>
      <w:iCs/>
      <w:color w:val="595959" w:themeColor="text1" w:themeTint="A6"/>
      <w:sz w:val="18"/>
      <w:szCs w:val="22"/>
    </w:rPr>
  </w:style>
  <w:style w:type="paragraph" w:styleId="TOC4">
    <w:name w:val="toc 4"/>
    <w:basedOn w:val="Normal"/>
    <w:next w:val="Normal"/>
    <w:autoRedefine/>
    <w:rsid w:val="0021001B"/>
    <w:pPr>
      <w:pBdr>
        <w:between w:val="double" w:sz="6" w:space="0" w:color="auto"/>
      </w:pBdr>
      <w:spacing w:after="0"/>
      <w:ind w:left="400"/>
    </w:pPr>
    <w:rPr>
      <w:sz w:val="18"/>
      <w:szCs w:val="20"/>
    </w:rPr>
  </w:style>
  <w:style w:type="paragraph" w:styleId="TOC5">
    <w:name w:val="toc 5"/>
    <w:basedOn w:val="Normal"/>
    <w:next w:val="Normal"/>
    <w:autoRedefine/>
    <w:rsid w:val="0021001B"/>
    <w:pPr>
      <w:pBdr>
        <w:between w:val="double" w:sz="6" w:space="0" w:color="auto"/>
      </w:pBdr>
      <w:spacing w:after="0"/>
      <w:ind w:left="600"/>
    </w:pPr>
    <w:rPr>
      <w:sz w:val="18"/>
      <w:szCs w:val="20"/>
    </w:rPr>
  </w:style>
  <w:style w:type="paragraph" w:styleId="TOC6">
    <w:name w:val="toc 6"/>
    <w:basedOn w:val="Normal"/>
    <w:next w:val="Normal"/>
    <w:autoRedefine/>
    <w:rsid w:val="0021001B"/>
    <w:pPr>
      <w:pBdr>
        <w:between w:val="double" w:sz="6" w:space="0" w:color="auto"/>
      </w:pBdr>
      <w:spacing w:after="0"/>
      <w:ind w:left="800"/>
    </w:pPr>
    <w:rPr>
      <w:szCs w:val="20"/>
    </w:rPr>
  </w:style>
  <w:style w:type="paragraph" w:styleId="TOC7">
    <w:name w:val="toc 7"/>
    <w:basedOn w:val="Normal"/>
    <w:next w:val="Normal"/>
    <w:autoRedefine/>
    <w:rsid w:val="0021001B"/>
    <w:pPr>
      <w:pBdr>
        <w:between w:val="double" w:sz="6" w:space="0" w:color="auto"/>
      </w:pBdr>
      <w:spacing w:after="0"/>
      <w:ind w:left="1000"/>
    </w:pPr>
    <w:rPr>
      <w:szCs w:val="20"/>
    </w:rPr>
  </w:style>
  <w:style w:type="paragraph" w:styleId="TOC8">
    <w:name w:val="toc 8"/>
    <w:basedOn w:val="Normal"/>
    <w:next w:val="Normal"/>
    <w:autoRedefine/>
    <w:rsid w:val="0021001B"/>
    <w:pPr>
      <w:pBdr>
        <w:between w:val="double" w:sz="6" w:space="0" w:color="auto"/>
      </w:pBdr>
      <w:spacing w:after="0"/>
      <w:ind w:left="1200"/>
    </w:pPr>
    <w:rPr>
      <w:szCs w:val="20"/>
    </w:rPr>
  </w:style>
  <w:style w:type="paragraph" w:styleId="TOC9">
    <w:name w:val="toc 9"/>
    <w:basedOn w:val="Normal"/>
    <w:next w:val="Normal"/>
    <w:autoRedefine/>
    <w:rsid w:val="0021001B"/>
    <w:pPr>
      <w:pBdr>
        <w:between w:val="double" w:sz="6" w:space="0" w:color="auto"/>
      </w:pBdr>
      <w:spacing w:after="0"/>
      <w:ind w:left="1400"/>
    </w:pPr>
    <w:rPr>
      <w:sz w:val="18"/>
      <w:szCs w:val="20"/>
    </w:rPr>
  </w:style>
  <w:style w:type="numbering" w:styleId="111111">
    <w:name w:val="Outline List 2"/>
    <w:rsid w:val="00C8036A"/>
    <w:pPr>
      <w:numPr>
        <w:numId w:val="1"/>
      </w:numPr>
    </w:pPr>
  </w:style>
  <w:style w:type="paragraph" w:styleId="DocumentMap">
    <w:name w:val="Document Map"/>
    <w:basedOn w:val="Normal"/>
    <w:link w:val="DocumentMapChar"/>
    <w:rsid w:val="00552316"/>
    <w:pPr>
      <w:spacing w:after="0"/>
    </w:pPr>
    <w:rPr>
      <w:rFonts w:ascii="Lucida Grande" w:hAnsi="Lucida Grande"/>
    </w:rPr>
  </w:style>
  <w:style w:type="character" w:customStyle="1" w:styleId="DocumentMapChar">
    <w:name w:val="Document Map Char"/>
    <w:basedOn w:val="DefaultParagraphFont"/>
    <w:link w:val="DocumentMap"/>
    <w:rsid w:val="00552316"/>
    <w:rPr>
      <w:rFonts w:ascii="Lucida Grande" w:hAnsi="Lucida Grande"/>
      <w:lang w:eastAsia="en-US"/>
    </w:rPr>
  </w:style>
  <w:style w:type="paragraph" w:styleId="TOCHeading">
    <w:name w:val="TOC Heading"/>
    <w:basedOn w:val="Heading1"/>
    <w:next w:val="Normal"/>
    <w:uiPriority w:val="39"/>
    <w:unhideWhenUsed/>
    <w:qFormat/>
    <w:rsid w:val="00831334"/>
    <w:pPr>
      <w:keepLines/>
      <w:tabs>
        <w:tab w:val="clear" w:pos="0"/>
        <w:tab w:val="clear" w:pos="567"/>
      </w:tabs>
      <w:spacing w:before="480" w:after="0" w:line="276" w:lineRule="auto"/>
      <w:outlineLvl w:val="9"/>
    </w:pPr>
    <w:rPr>
      <w:rFonts w:eastAsiaTheme="majorEastAsia" w:cstheme="majorBidi"/>
      <w:kern w:val="0"/>
      <w:sz w:val="28"/>
      <w:szCs w:val="28"/>
    </w:rPr>
  </w:style>
  <w:style w:type="character" w:customStyle="1" w:styleId="Heading4Char">
    <w:name w:val="Heading 4 Char"/>
    <w:basedOn w:val="DefaultParagraphFont"/>
    <w:link w:val="Heading4"/>
    <w:rsid w:val="00374AF9"/>
    <w:rPr>
      <w:rFonts w:ascii="Source Sans Pro" w:eastAsiaTheme="majorEastAsia" w:hAnsi="Source Sans Pro" w:cstheme="majorBidi"/>
      <w:iCs/>
      <w:color w:val="595959" w:themeColor="text1" w:themeTint="A6"/>
      <w:sz w:val="20"/>
    </w:rPr>
  </w:style>
  <w:style w:type="character" w:customStyle="1" w:styleId="Heading5Char">
    <w:name w:val="Heading 5 Char"/>
    <w:basedOn w:val="DefaultParagraphFont"/>
    <w:link w:val="Heading5"/>
    <w:rsid w:val="00236273"/>
    <w:rPr>
      <w:rFonts w:ascii="Source Sans Pro" w:eastAsiaTheme="majorEastAsia" w:hAnsi="Source Sans Pro" w:cstheme="majorBidi"/>
      <w:color w:val="595959" w:themeColor="text1" w:themeTint="A6"/>
      <w:sz w:val="20"/>
    </w:rPr>
  </w:style>
  <w:style w:type="table" w:customStyle="1" w:styleId="ScrollSectionColumn">
    <w:name w:val="Scroll Section Column"/>
    <w:basedOn w:val="TableNormal"/>
    <w:uiPriority w:val="99"/>
    <w:rsid w:val="00E868FB"/>
    <w:tblPr/>
  </w:style>
  <w:style w:type="table" w:customStyle="1" w:styleId="ScrollTip">
    <w:name w:val="Scroll Tip"/>
    <w:basedOn w:val="TableNormal"/>
    <w:uiPriority w:val="99"/>
    <w:qFormat/>
    <w:rsid w:val="0099620C"/>
    <w:pPr>
      <w:ind w:left="173" w:right="259"/>
    </w:pPr>
    <w:tblPr>
      <w:tblBorders>
        <w:top w:val="single" w:sz="4" w:space="0" w:color="9CC4A2"/>
        <w:left w:val="single" w:sz="4" w:space="0" w:color="9CC4A2"/>
        <w:bottom w:val="single" w:sz="4" w:space="0" w:color="9CC4A2"/>
        <w:right w:val="single" w:sz="4" w:space="0" w:color="9CC4A2"/>
      </w:tblBorders>
      <w:tblCellMar>
        <w:top w:w="173" w:type="dxa"/>
        <w:left w:w="58" w:type="dxa"/>
        <w:bottom w:w="259" w:type="dxa"/>
        <w:right w:w="58" w:type="dxa"/>
      </w:tblCellMar>
    </w:tblPr>
    <w:tcPr>
      <w:shd w:val="clear" w:color="auto" w:fill="DEFAE0"/>
    </w:tcPr>
  </w:style>
  <w:style w:type="table" w:customStyle="1" w:styleId="ScrollWarning">
    <w:name w:val="Scroll Warning"/>
    <w:basedOn w:val="TableNormal"/>
    <w:uiPriority w:val="99"/>
    <w:qFormat/>
    <w:rsid w:val="0099620C"/>
    <w:pPr>
      <w:ind w:left="173" w:right="259"/>
    </w:pPr>
    <w:tblPr>
      <w:tblBorders>
        <w:top w:val="single" w:sz="4" w:space="0" w:color="E29898"/>
        <w:left w:val="single" w:sz="4" w:space="0" w:color="E29898"/>
        <w:bottom w:val="single" w:sz="4" w:space="0" w:color="E29898"/>
        <w:right w:val="single" w:sz="4" w:space="0" w:color="E29898"/>
      </w:tblBorders>
      <w:tblCellMar>
        <w:top w:w="173" w:type="dxa"/>
        <w:left w:w="58" w:type="dxa"/>
        <w:bottom w:w="259" w:type="dxa"/>
        <w:right w:w="58" w:type="dxa"/>
      </w:tblCellMar>
    </w:tblPr>
    <w:tcPr>
      <w:shd w:val="clear" w:color="auto" w:fill="FFE7E7"/>
    </w:tcPr>
  </w:style>
  <w:style w:type="table" w:customStyle="1" w:styleId="ScrollCode">
    <w:name w:val="Scroll Code"/>
    <w:basedOn w:val="TableNormal"/>
    <w:uiPriority w:val="99"/>
    <w:qFormat/>
    <w:rsid w:val="00AD7224"/>
    <w:pPr>
      <w:ind w:left="173" w:right="259"/>
    </w:pPr>
    <w:rPr>
      <w:rFonts w:ascii="Courier New" w:hAnsi="Courier New"/>
      <w:sz w:val="18"/>
    </w:rPr>
    <w:tblPr>
      <w:tblCellSpacing w:w="0" w:type="dxa"/>
      <w:tblBorders>
        <w:top w:val="dashed" w:sz="4" w:space="0" w:color="6199C9"/>
        <w:left w:val="dashed" w:sz="4" w:space="0" w:color="6199C9"/>
        <w:bottom w:val="dashed" w:sz="4" w:space="0" w:color="6199C9"/>
        <w:right w:val="dashed" w:sz="4" w:space="0" w:color="6199C9"/>
      </w:tblBorders>
      <w:tblCellMar>
        <w:top w:w="173" w:type="dxa"/>
        <w:left w:w="58" w:type="dxa"/>
        <w:bottom w:w="259" w:type="dxa"/>
        <w:right w:w="58" w:type="dxa"/>
      </w:tblCellMar>
    </w:tblPr>
    <w:trPr>
      <w:tblCellSpacing w:w="0" w:type="dxa"/>
    </w:trPr>
  </w:style>
  <w:style w:type="table" w:customStyle="1" w:styleId="ScrollInfo">
    <w:name w:val="Scroll Info"/>
    <w:basedOn w:val="TableNormal"/>
    <w:uiPriority w:val="99"/>
    <w:qFormat/>
    <w:rsid w:val="00F93E63"/>
    <w:pPr>
      <w:ind w:left="173" w:right="259"/>
    </w:pPr>
    <w:tblPr>
      <w:tblBorders>
        <w:top w:val="single" w:sz="4" w:space="0" w:color="9CA6D2"/>
        <w:left w:val="single" w:sz="4" w:space="0" w:color="9CA6D2"/>
        <w:bottom w:val="single" w:sz="4" w:space="0" w:color="9CA6D2"/>
        <w:right w:val="single" w:sz="4" w:space="0" w:color="9CA6D2"/>
      </w:tblBorders>
      <w:tblCellMar>
        <w:top w:w="173" w:type="dxa"/>
        <w:left w:w="58" w:type="dxa"/>
        <w:bottom w:w="259" w:type="dxa"/>
        <w:right w:w="58" w:type="dxa"/>
      </w:tblCellMar>
    </w:tblPr>
    <w:tcPr>
      <w:shd w:val="clear" w:color="auto" w:fill="DFEFFD"/>
    </w:tcPr>
  </w:style>
  <w:style w:type="table" w:customStyle="1" w:styleId="ScrollTableNormal">
    <w:name w:val="Scroll Table Normal"/>
    <w:basedOn w:val="TableNormal"/>
    <w:uiPriority w:val="99"/>
    <w:qFormat/>
    <w:rsid w:val="0025070E"/>
    <w:rPr>
      <w:rFonts w:ascii="Arial" w:hAnsi="Arial"/>
      <w:sz w:val="20"/>
    </w:rPr>
    <w:tblPr>
      <w:tblStyleRowBandSize w:val="1"/>
      <w:tblStyleColBandSize w:val="1"/>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Pr>
    <w:tblStylePr w:type="firstRow">
      <w:rPr>
        <w:rFonts w:ascii="Arial" w:hAnsi="Arial"/>
        <w:b w:val="0"/>
        <w:bCs w:val="0"/>
        <w:i w:val="0"/>
        <w:iCs w:val="0"/>
        <w:color w:val="262626" w:themeColor="text1" w:themeTint="D9"/>
        <w:sz w:val="20"/>
      </w:rPr>
      <w:tblPr/>
      <w:trPr>
        <w:tblHeader/>
      </w:trPr>
      <w:tcPr>
        <w:tcBorders>
          <w:top w:val="single" w:sz="4" w:space="0" w:color="DDDDDD"/>
          <w:left w:val="single" w:sz="4" w:space="0" w:color="DDDDDD"/>
          <w:bottom w:val="single" w:sz="4" w:space="0" w:color="DDDDDD"/>
          <w:right w:val="single" w:sz="4" w:space="0" w:color="DDDDDD"/>
          <w:insideH w:val="single" w:sz="4" w:space="0" w:color="DDDDDD"/>
          <w:insideV w:val="single" w:sz="4" w:space="0" w:color="DDDDDD"/>
          <w:tl2br w:val="nil"/>
          <w:tr2bl w:val="nil"/>
        </w:tcBorders>
        <w:shd w:val="clear" w:color="auto" w:fill="F0F0F0"/>
      </w:tcPr>
    </w:tblStylePr>
    <w:tblStylePr w:type="firstCol">
      <w:rPr>
        <w:b/>
        <w:color w:val="003263"/>
      </w:rPr>
      <w:tblPr/>
      <w:tcPr>
        <w:shd w:val="clear" w:color="auto" w:fill="F0F0F0"/>
      </w:tcPr>
    </w:tblStylePr>
  </w:style>
  <w:style w:type="table" w:customStyle="1" w:styleId="ScrollPanel">
    <w:name w:val="Scroll Panel"/>
    <w:basedOn w:val="TableNormal"/>
    <w:uiPriority w:val="99"/>
    <w:qFormat/>
    <w:rsid w:val="00F93E63"/>
    <w:pPr>
      <w:ind w:left="173" w:right="259"/>
    </w:pPr>
    <w:tblPr>
      <w:tblBorders>
        <w:top w:val="single" w:sz="4" w:space="0" w:color="BBBBBB"/>
        <w:left w:val="single" w:sz="4" w:space="0" w:color="BBBBBB"/>
        <w:bottom w:val="single" w:sz="4" w:space="0" w:color="BBBBBB"/>
        <w:right w:val="single" w:sz="4" w:space="0" w:color="BBBBBB"/>
      </w:tblBorders>
      <w:tblCellMar>
        <w:top w:w="173" w:type="dxa"/>
        <w:left w:w="58" w:type="dxa"/>
        <w:bottom w:w="259" w:type="dxa"/>
        <w:right w:w="58" w:type="dxa"/>
      </w:tblCellMar>
    </w:tblPr>
    <w:tcPr>
      <w:shd w:val="clear" w:color="auto" w:fill="F0F0F0"/>
    </w:tcPr>
  </w:style>
  <w:style w:type="table" w:customStyle="1" w:styleId="ScrollNote">
    <w:name w:val="Scroll Note"/>
    <w:basedOn w:val="TableNormal"/>
    <w:uiPriority w:val="99"/>
    <w:qFormat/>
    <w:rsid w:val="00F93E63"/>
    <w:pPr>
      <w:ind w:left="173" w:right="259"/>
    </w:pPr>
    <w:tblPr>
      <w:tblBorders>
        <w:top w:val="single" w:sz="4" w:space="0" w:color="F9DF99"/>
        <w:left w:val="single" w:sz="4" w:space="0" w:color="F9DF99"/>
        <w:bottom w:val="single" w:sz="4" w:space="0" w:color="F9DF99"/>
        <w:right w:val="single" w:sz="4" w:space="0" w:color="F9DF99"/>
      </w:tblBorders>
      <w:tblCellMar>
        <w:top w:w="173" w:type="dxa"/>
        <w:left w:w="58" w:type="dxa"/>
        <w:bottom w:w="259" w:type="dxa"/>
        <w:right w:w="58" w:type="dxa"/>
      </w:tblCellMar>
    </w:tblPr>
    <w:tcPr>
      <w:shd w:val="clear" w:color="auto" w:fill="FFFFE0"/>
    </w:tcPr>
  </w:style>
  <w:style w:type="table" w:customStyle="1" w:styleId="ScrollQuote">
    <w:name w:val="Scroll Quote"/>
    <w:basedOn w:val="TableNormal"/>
    <w:uiPriority w:val="99"/>
    <w:qFormat/>
    <w:rsid w:val="00F93E63"/>
    <w:pPr>
      <w:ind w:left="173" w:right="259"/>
    </w:pPr>
    <w:rPr>
      <w:i/>
    </w:rPr>
    <w:tblPr>
      <w:tblCellMar>
        <w:left w:w="58" w:type="dxa"/>
        <w:right w:w="58" w:type="dxa"/>
      </w:tblCellMar>
    </w:tblPr>
    <w:tblStylePr w:type="firstCol">
      <w:tblPr/>
      <w:tcPr>
        <w:tcBorders>
          <w:left w:val="single" w:sz="4" w:space="0" w:color="6199C9"/>
        </w:tcBorders>
      </w:tcPr>
    </w:tblStylePr>
  </w:style>
  <w:style w:type="paragraph" w:styleId="PlainText">
    <w:name w:val="Plain Text"/>
    <w:basedOn w:val="Normal"/>
    <w:rsid w:val="00334B53"/>
    <w:rPr>
      <w:rFonts w:ascii="Courier New" w:hAnsi="Courier New" w:cs="Courier New"/>
      <w:szCs w:val="20"/>
    </w:rPr>
  </w:style>
  <w:style w:type="paragraph" w:customStyle="1" w:styleId="SublineHeader">
    <w:name w:val="Subline Header"/>
    <w:basedOn w:val="Title"/>
    <w:qFormat/>
    <w:rsid w:val="00E244B5"/>
    <w:rPr>
      <w:b w:val="0"/>
      <w:bCs w:val="0"/>
      <w:color w:val="A6A6A6" w:themeColor="background1" w:themeShade="A6"/>
      <w:sz w:val="28"/>
      <w:shd w:val="clear" w:color="auto" w:fill="FFFFFF"/>
    </w:rPr>
  </w:style>
  <w:style w:type="paragraph" w:customStyle="1" w:styleId="SublineHeaderLevel2">
    <w:name w:val="SublineHeader Level2"/>
    <w:basedOn w:val="SublineHeader"/>
    <w:qFormat/>
    <w:rsid w:val="007A372C"/>
    <w:rPr>
      <w:sz w:val="24"/>
      <w:szCs w:val="24"/>
    </w:rPr>
  </w:style>
  <w:style w:type="character" w:customStyle="1" w:styleId="Heading6Char">
    <w:name w:val="Heading 6 Char"/>
    <w:basedOn w:val="DefaultParagraphFont"/>
    <w:link w:val="Heading6"/>
    <w:semiHidden/>
    <w:rsid w:val="00236273"/>
    <w:rPr>
      <w:rFonts w:ascii="Source Sans Pro" w:eastAsiaTheme="majorEastAsia" w:hAnsi="Source Sans Pro" w:cstheme="majorBidi"/>
      <w:color w:val="7F7F7F" w:themeColor="text1" w:themeTint="80"/>
      <w:sz w:val="20"/>
    </w:rPr>
  </w:style>
  <w:style w:type="character" w:customStyle="1" w:styleId="Heading7Char">
    <w:name w:val="Heading 7 Char"/>
    <w:basedOn w:val="DefaultParagraphFont"/>
    <w:link w:val="Heading7"/>
    <w:semiHidden/>
    <w:rsid w:val="00236273"/>
    <w:rPr>
      <w:rFonts w:ascii="Source Sans Pro" w:eastAsiaTheme="majorEastAsia" w:hAnsi="Source Sans Pro" w:cstheme="majorBidi"/>
      <w:color w:val="7F7F7F" w:themeColor="text1" w:themeTint="80"/>
      <w:sz w:val="20"/>
    </w:rPr>
  </w:style>
  <w:style w:type="character" w:customStyle="1" w:styleId="Heading8Char">
    <w:name w:val="Heading 8 Char"/>
    <w:basedOn w:val="DefaultParagraphFont"/>
    <w:link w:val="Heading8"/>
    <w:semiHidden/>
    <w:rsid w:val="00236273"/>
    <w:rPr>
      <w:rFonts w:ascii="Source Sans Pro" w:eastAsiaTheme="majorEastAsia" w:hAnsi="Source Sans Pro" w:cstheme="majorBidi"/>
      <w:color w:val="7F7F7F" w:themeColor="text1" w:themeTint="80"/>
      <w:sz w:val="20"/>
      <w:szCs w:val="21"/>
    </w:rPr>
  </w:style>
  <w:style w:type="character" w:customStyle="1" w:styleId="Heading9Char">
    <w:name w:val="Heading 9 Char"/>
    <w:basedOn w:val="DefaultParagraphFont"/>
    <w:link w:val="Heading9"/>
    <w:rsid w:val="00236273"/>
    <w:rPr>
      <w:rFonts w:ascii="Source Sans Pro" w:eastAsiaTheme="majorEastAsia" w:hAnsi="Source Sans Pro" w:cstheme="majorBidi"/>
      <w:color w:val="7F7F7F" w:themeColor="text1" w:themeTint="80"/>
      <w:sz w:val="20"/>
      <w:szCs w:val="21"/>
    </w:rPr>
  </w:style>
  <w:style w:type="character" w:styleId="IntenseEmphasis">
    <w:name w:val="Intense Emphasis"/>
    <w:basedOn w:val="DefaultParagraphFont"/>
    <w:rsid w:val="00831334"/>
    <w:rPr>
      <w:i/>
      <w:iCs/>
      <w:color w:val="7F7F7F" w:themeColor="text1" w:themeTint="80"/>
    </w:rPr>
  </w:style>
  <w:style w:type="paragraph" w:styleId="IntenseQuote">
    <w:name w:val="Intense Quote"/>
    <w:basedOn w:val="Normal"/>
    <w:next w:val="Normal"/>
    <w:link w:val="IntenseQuoteChar"/>
    <w:rsid w:val="00831334"/>
    <w:pPr>
      <w:pBdr>
        <w:top w:val="single" w:sz="4" w:space="10" w:color="4F81BD" w:themeColor="accent1"/>
        <w:bottom w:val="single" w:sz="4" w:space="10" w:color="4F81BD" w:themeColor="accent1"/>
      </w:pBdr>
      <w:spacing w:before="360" w:after="360"/>
      <w:ind w:left="864" w:right="864"/>
      <w:jc w:val="center"/>
    </w:pPr>
    <w:rPr>
      <w:i/>
      <w:iCs/>
      <w:color w:val="7F7F7F" w:themeColor="text1" w:themeTint="80"/>
    </w:rPr>
  </w:style>
  <w:style w:type="character" w:customStyle="1" w:styleId="IntenseQuoteChar">
    <w:name w:val="Intense Quote Char"/>
    <w:basedOn w:val="DefaultParagraphFont"/>
    <w:link w:val="IntenseQuote"/>
    <w:rsid w:val="00831334"/>
    <w:rPr>
      <w:rFonts w:ascii="Source Sans Pro" w:hAnsi="Source Sans Pro"/>
      <w:i/>
      <w:iCs/>
      <w:color w:val="7F7F7F" w:themeColor="text1" w:themeTint="80"/>
      <w:sz w:val="20"/>
    </w:rPr>
  </w:style>
  <w:style w:type="character" w:styleId="IntenseReference">
    <w:name w:val="Intense Reference"/>
    <w:basedOn w:val="DefaultParagraphFont"/>
    <w:rsid w:val="00831334"/>
    <w:rPr>
      <w:b/>
      <w:bCs/>
      <w:smallCaps/>
      <w:color w:val="7F7F7F" w:themeColor="text1" w:themeTint="80"/>
      <w:spacing w:val="5"/>
    </w:rPr>
  </w:style>
  <w:style w:type="table" w:styleId="PlainTable1">
    <w:name w:val="Plain Table 1"/>
    <w:basedOn w:val="TableNormal"/>
    <w:rsid w:val="003111A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rsid w:val="003111A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Style1">
    <w:name w:val="Style1"/>
    <w:basedOn w:val="TableNormal"/>
    <w:uiPriority w:val="99"/>
    <w:rsid w:val="003111A7"/>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pa.gov/cromerr/states.html" TargetMode="External"/><Relationship Id="rId18" Type="http://schemas.openxmlformats.org/officeDocument/2006/relationships/hyperlink" Target="https://encromerrtest.epacdxnode.net/shared-cromerr-rest/"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encromerrtest.epacdxnode.net/shared-cromerr-rest/" TargetMode="External"/><Relationship Id="rId7" Type="http://schemas.openxmlformats.org/officeDocument/2006/relationships/styles" Target="styles.xml"/><Relationship Id="rId12" Type="http://schemas.openxmlformats.org/officeDocument/2006/relationships/hyperlink" Target="http://www.epa.gov/cromerr/direct.html" TargetMode="External"/><Relationship Id="rId17" Type="http://schemas.openxmlformats.org/officeDocument/2006/relationships/hyperlink" Target="https://encromerrtest.epacdxnode.net/shared-cromerr-rest/"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encromerrtest.epacdxnode.net/shared-cromerr-rest/" TargetMode="External"/><Relationship Id="rId20" Type="http://schemas.openxmlformats.org/officeDocument/2006/relationships/hyperlink" Target="https://encromerrtest.epacdxnode.net/shared-cromerr-rest/"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1.emf"/><Relationship Id="rId5" Type="http://schemas.openxmlformats.org/officeDocument/2006/relationships/customXml" Target="../customXml/item5.xml"/><Relationship Id="rId15" Type="http://schemas.openxmlformats.org/officeDocument/2006/relationships/hyperlink" Target="https://encromerrtest.epacdxnode.net/shared-cromerr-rest/" TargetMode="External"/><Relationship Id="rId23" Type="http://schemas.openxmlformats.org/officeDocument/2006/relationships/hyperlink" Target="https://alm.cgifederal.com/projects/browse/EFIM-110?src=confmacro"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encromerrtest.epacdxnode.net/shared-cromerr-rest/"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encromerrdev.epacdxnode.net/shared-cromerr-ws/services" TargetMode="External"/><Relationship Id="rId22" Type="http://schemas.openxmlformats.org/officeDocument/2006/relationships/hyperlink" Target="https://alm.cgifederal.com/collaborate/display/~kptucker" TargetMode="External"/><Relationship Id="rId27"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3f09c3df709400db2417a7161762d62 xmlns="4ffa91fb-a0ff-4ac5-b2db-65c790d184a4">
      <Terms xmlns="http://schemas.microsoft.com/office/infopath/2007/PartnerControls"/>
    </e3f09c3df709400db2417a7161762d62>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2020-07-30T21:02:30+00:00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29f62856-1543-49d4-a736-4569d363f533"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9E96D38C334B5149A205B22CE404981A" ma:contentTypeVersion="6" ma:contentTypeDescription="Create a new document." ma:contentTypeScope="" ma:versionID="64e968ce8d02b0c298fe7234765550dc">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e25f8c3f-21b6-4c4b-96a5-288372622a32" targetNamespace="http://schemas.microsoft.com/office/2006/metadata/properties" ma:root="true" ma:fieldsID="c11576d4b8999af529563994ef33076b" ns1:_="" ns2:_="" ns3:_="" ns4:_="" ns5:_="">
    <xsd:import namespace="http://schemas.microsoft.com/sharepoint/v3"/>
    <xsd:import namespace="4ffa91fb-a0ff-4ac5-b2db-65c790d184a4"/>
    <xsd:import namespace="http://schemas.microsoft.com/sharepoint.v3"/>
    <xsd:import namespace="http://schemas.microsoft.com/sharepoint/v3/fields"/>
    <xsd:import namespace="e25f8c3f-21b6-4c4b-96a5-288372622a32"/>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2:e3f09c3df709400db2417a7161762d62" minOccurs="0"/>
                <xsd:element ref="ns5:MediaServiceMetadata" minOccurs="0"/>
                <xsd:element ref="ns5: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ma:readOnly="fals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ma:readOnly="false">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ma:readOnly="false">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738cf3bc-ac9e-4b41-84f3-67fb2dd2d565}" ma:internalName="TaxCatchAllLabel" ma:readOnly="true" ma:showField="CatchAllDataLabel" ma:web="87b93111-45fc-4200-b3fe-daede21e656b">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738cf3bc-ac9e-4b41-84f3-67fb2dd2d565}" ma:internalName="TaxCatchAll" ma:showField="CatchAllData" ma:web="87b93111-45fc-4200-b3fe-daede21e656b">
      <xsd:complexType>
        <xsd:complexContent>
          <xsd:extension base="dms:MultiChoiceLookup">
            <xsd:sequence>
              <xsd:element name="Value" type="dms:Lookup" maxOccurs="unbounded" minOccurs="0" nillable="true"/>
            </xsd:sequence>
          </xsd:extension>
        </xsd:complexContent>
      </xsd:complexType>
    </xsd:element>
    <xsd:element name="e3f09c3df709400db2417a7161762d62" ma:index="28" nillable="true" ma:taxonomy="true" ma:internalName="e3f09c3df709400db2417a7161762d62" ma:taxonomyFieldName="EPA_x0020_Subject" ma:displayName="EPA Subject" ma:readOnly="false" ma:default="" ma:fieldId="{e3f09c3d-f709-400d-b241-7a7161762d62}" ma:taxonomyMulti="true" ma:sspId="29f62856-1543-49d4-a736-4569d363f533" ma:termSetId="7a3d4ae0-7e62-45a2-a406-c6a8a6a8eee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5f8c3f-21b6-4c4b-96a5-288372622a32" elementFormDefault="qualified">
    <xsd:import namespace="http://schemas.microsoft.com/office/2006/documentManagement/types"/>
    <xsd:import namespace="http://schemas.microsoft.com/office/infopath/2007/PartnerControls"/>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96E35B-83A9-458E-A54B-4BAA43953D0B}">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4ffa91fb-a0ff-4ac5-b2db-65c790d184a4"/>
    <ds:schemaRef ds:uri="http://schemas.microsoft.com/sharepoint.v3"/>
  </ds:schemaRefs>
</ds:datastoreItem>
</file>

<file path=customXml/itemProps2.xml><?xml version="1.0" encoding="utf-8"?>
<ds:datastoreItem xmlns:ds="http://schemas.openxmlformats.org/officeDocument/2006/customXml" ds:itemID="{7C864A5B-F5FD-434E-B2A4-321BFBEFA955}">
  <ds:schemaRefs>
    <ds:schemaRef ds:uri="http://schemas.microsoft.com/sharepoint/v3/contenttype/forms"/>
  </ds:schemaRefs>
</ds:datastoreItem>
</file>

<file path=customXml/itemProps3.xml><?xml version="1.0" encoding="utf-8"?>
<ds:datastoreItem xmlns:ds="http://schemas.openxmlformats.org/officeDocument/2006/customXml" ds:itemID="{DB958701-966C-4E65-8AFC-92071F3BB5A1}">
  <ds:schemaRefs>
    <ds:schemaRef ds:uri="Microsoft.SharePoint.Taxonomy.ContentTypeSync"/>
  </ds:schemaRefs>
</ds:datastoreItem>
</file>

<file path=customXml/itemProps4.xml><?xml version="1.0" encoding="utf-8"?>
<ds:datastoreItem xmlns:ds="http://schemas.openxmlformats.org/officeDocument/2006/customXml" ds:itemID="{28A0ACF7-93DD-46DF-A52A-8334227002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e25f8c3f-21b6-4c4b-96a5-288372622a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B9FC07C-1479-4805-ACFC-53DD817C6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978</Words>
  <Characters>5576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dc:creator>
  <cp:lastModifiedBy>Owen McAleer</cp:lastModifiedBy>
  <cp:revision>2</cp:revision>
  <dcterms:created xsi:type="dcterms:W3CDTF">2020-08-06T21:46:00Z</dcterms:created>
  <dcterms:modified xsi:type="dcterms:W3CDTF">2020-08-06T21:46:00Z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0x0101009E96D38C334B5149A205B22CE404981A</vt:lpwstr>
  </property>
  <property fmtid="{D5CDD505-2E9C-101B-9397-08002B2CF9AE}" pid="3" name="TaxKeyword">
    <vt:lpwstr/>
  </property>
  <property fmtid="{D5CDD505-2E9C-101B-9397-08002B2CF9AE}" pid="4" name="EPA Subject">
    <vt:lpwstr/>
  </property>
  <property fmtid="{D5CDD505-2E9C-101B-9397-08002B2CF9AE}" pid="5" name="Document Type">
    <vt:lpwstr/>
  </property>
</Properties>
</file>